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EC" w:rsidRPr="00714DEC" w:rsidRDefault="00714DEC" w:rsidP="00714DEC">
      <w:pPr>
        <w:rPr>
          <w:rFonts w:cs="Arial"/>
          <w:szCs w:val="24"/>
        </w:rPr>
      </w:pPr>
      <w:r w:rsidRPr="00714DEC">
        <w:rPr>
          <w:rFonts w:cs="Arial"/>
          <w:szCs w:val="24"/>
        </w:rPr>
        <w:t>U.S. Department of Housing and Urban Development (HUD)</w:t>
      </w:r>
    </w:p>
    <w:p w:rsidR="00714DEC" w:rsidRPr="00714DEC" w:rsidRDefault="00714DEC" w:rsidP="00714DEC">
      <w:pPr>
        <w:rPr>
          <w:rFonts w:cs="Arial"/>
          <w:szCs w:val="24"/>
        </w:rPr>
      </w:pPr>
      <w:r w:rsidRPr="00714DEC">
        <w:rPr>
          <w:rFonts w:cs="Arial"/>
          <w:szCs w:val="24"/>
        </w:rPr>
        <w:t xml:space="preserve">Indian Housing Block Grant </w:t>
      </w:r>
      <w:r w:rsidR="00D7561D">
        <w:rPr>
          <w:rFonts w:cs="Arial"/>
          <w:szCs w:val="24"/>
        </w:rPr>
        <w:t xml:space="preserve">(IHBG) </w:t>
      </w:r>
      <w:r w:rsidRPr="00714DEC">
        <w:rPr>
          <w:rFonts w:cs="Arial"/>
          <w:szCs w:val="24"/>
        </w:rPr>
        <w:t>Formula Negotiated Rulemaking Committee</w:t>
      </w:r>
    </w:p>
    <w:p w:rsidR="00714DEC" w:rsidRDefault="00714DEC"/>
    <w:p w:rsidR="00D469B7" w:rsidRPr="00D469B7" w:rsidRDefault="00844E60">
      <w:r>
        <w:t>May 26, 2016</w:t>
      </w:r>
    </w:p>
    <w:p w:rsidR="000B5D57" w:rsidRDefault="00D469B7">
      <w:pPr>
        <w:rPr>
          <w:b w:val="0"/>
        </w:rPr>
      </w:pPr>
      <w:r w:rsidRPr="00D469B7">
        <w:t>Negotiated Rulemaking</w:t>
      </w:r>
      <w:r w:rsidR="003917D2">
        <w:t xml:space="preserve"> Teleconference </w:t>
      </w:r>
    </w:p>
    <w:p w:rsidR="00D469B7" w:rsidRDefault="00D469B7">
      <w:pPr>
        <w:rPr>
          <w:b w:val="0"/>
        </w:rPr>
      </w:pPr>
    </w:p>
    <w:p w:rsidR="0055139A" w:rsidRPr="0055139A" w:rsidRDefault="0055139A">
      <w:pPr>
        <w:rPr>
          <w:u w:val="single"/>
        </w:rPr>
      </w:pPr>
      <w:r w:rsidRPr="0055139A">
        <w:rPr>
          <w:u w:val="single"/>
        </w:rPr>
        <w:t>Welcome</w:t>
      </w:r>
    </w:p>
    <w:p w:rsidR="0055139A" w:rsidRDefault="0055139A">
      <w:pPr>
        <w:rPr>
          <w:b w:val="0"/>
        </w:rPr>
      </w:pPr>
    </w:p>
    <w:p w:rsidR="0055139A" w:rsidRDefault="009C700F" w:rsidP="0055139A">
      <w:pPr>
        <w:rPr>
          <w:rFonts w:cs="Arial"/>
          <w:b w:val="0"/>
        </w:rPr>
      </w:pPr>
      <w:r>
        <w:rPr>
          <w:b w:val="0"/>
        </w:rPr>
        <w:t>Randy Akers</w:t>
      </w:r>
      <w:r w:rsidR="00503F38">
        <w:rPr>
          <w:b w:val="0"/>
        </w:rPr>
        <w:t>, Acting Deputy Assistant Secretary</w:t>
      </w:r>
      <w:r w:rsidR="00D629A0">
        <w:rPr>
          <w:b w:val="0"/>
        </w:rPr>
        <w:t xml:space="preserve"> for Native American Programs</w:t>
      </w:r>
      <w:r w:rsidR="00503F38">
        <w:rPr>
          <w:b w:val="0"/>
        </w:rPr>
        <w:t>,</w:t>
      </w:r>
      <w:r>
        <w:rPr>
          <w:b w:val="0"/>
        </w:rPr>
        <w:t xml:space="preserve"> facilitated the </w:t>
      </w:r>
      <w:r w:rsidR="002437F5">
        <w:rPr>
          <w:b w:val="0"/>
        </w:rPr>
        <w:t xml:space="preserve">teleconference. </w:t>
      </w:r>
      <w:r>
        <w:rPr>
          <w:b w:val="0"/>
        </w:rPr>
        <w:t xml:space="preserve"> </w:t>
      </w:r>
      <w:r w:rsidR="0055139A">
        <w:rPr>
          <w:b w:val="0"/>
        </w:rPr>
        <w:t xml:space="preserve">Mr. Akers </w:t>
      </w:r>
      <w:r w:rsidR="0055139A" w:rsidRPr="003A4727">
        <w:rPr>
          <w:rFonts w:cs="Arial"/>
          <w:b w:val="0"/>
        </w:rPr>
        <w:t xml:space="preserve">welcomed the group. </w:t>
      </w:r>
      <w:r w:rsidR="0055139A">
        <w:rPr>
          <w:b w:val="0"/>
        </w:rPr>
        <w:t xml:space="preserve">He stated that they had a call with the Negotiated Rulemaking Committee co-chairs yesterday.  </w:t>
      </w:r>
      <w:r w:rsidR="0055139A">
        <w:rPr>
          <w:rFonts w:cs="Arial"/>
          <w:b w:val="0"/>
        </w:rPr>
        <w:t xml:space="preserve">He stated that this call is to update the Committee members on the status of the proposed rule, bring </w:t>
      </w:r>
      <w:r w:rsidR="00EF10AD">
        <w:rPr>
          <w:rFonts w:cs="Arial"/>
          <w:b w:val="0"/>
        </w:rPr>
        <w:t xml:space="preserve">the </w:t>
      </w:r>
      <w:r w:rsidR="0055139A">
        <w:rPr>
          <w:rFonts w:cs="Arial"/>
          <w:b w:val="0"/>
        </w:rPr>
        <w:t>Committee’s attention to certain issues that had arisen during the clearance process of the proposed rule, and talk about next steps.  He also stated that they are excited to share with the Committee that we are relatively in good shape and that things are taking place to successfully conclude the Negotiated Rulemaking process.</w:t>
      </w:r>
    </w:p>
    <w:p w:rsidR="00B5469D" w:rsidRDefault="00B5469D">
      <w:pPr>
        <w:rPr>
          <w:b w:val="0"/>
        </w:rPr>
      </w:pPr>
    </w:p>
    <w:p w:rsidR="00EB1FA3" w:rsidRPr="00CB0D50" w:rsidRDefault="00EB1FA3">
      <w:pPr>
        <w:rPr>
          <w:b w:val="0"/>
          <w:u w:val="single"/>
        </w:rPr>
      </w:pPr>
      <w:r w:rsidRPr="00CB0D50">
        <w:rPr>
          <w:u w:val="single"/>
        </w:rPr>
        <w:t>Roll Call</w:t>
      </w:r>
    </w:p>
    <w:p w:rsidR="00EB1FA3" w:rsidRPr="00EB1FA3" w:rsidRDefault="00EB1FA3">
      <w:pPr>
        <w:rPr>
          <w:b w:val="0"/>
        </w:rPr>
      </w:pPr>
    </w:p>
    <w:p w:rsidR="005C3EC0" w:rsidRDefault="00503F38">
      <w:pPr>
        <w:rPr>
          <w:b w:val="0"/>
        </w:rPr>
      </w:pPr>
      <w:r>
        <w:rPr>
          <w:b w:val="0"/>
        </w:rPr>
        <w:t xml:space="preserve">The </w:t>
      </w:r>
      <w:r w:rsidR="00EB1FA3">
        <w:rPr>
          <w:b w:val="0"/>
        </w:rPr>
        <w:t>teleconference started</w:t>
      </w:r>
      <w:r>
        <w:rPr>
          <w:b w:val="0"/>
        </w:rPr>
        <w:t xml:space="preserve"> with a roll call.  </w:t>
      </w:r>
      <w:r w:rsidR="00CB0D50">
        <w:rPr>
          <w:b w:val="0"/>
        </w:rPr>
        <w:t>Twelve</w:t>
      </w:r>
      <w:r w:rsidR="005C3EC0">
        <w:rPr>
          <w:b w:val="0"/>
        </w:rPr>
        <w:t xml:space="preserve"> tribal Committee members and two HUD staff were present for the teleconference.</w:t>
      </w:r>
    </w:p>
    <w:p w:rsidR="005C3EC0" w:rsidRDefault="005C3EC0">
      <w:pPr>
        <w:rPr>
          <w:b w:val="0"/>
        </w:rPr>
      </w:pPr>
    </w:p>
    <w:p w:rsidR="005C3EC0" w:rsidRPr="005C3EC0" w:rsidRDefault="005C3EC0" w:rsidP="005C3EC0">
      <w:pPr>
        <w:pStyle w:val="xmsonormal"/>
        <w:spacing w:before="0" w:beforeAutospacing="0" w:after="0" w:afterAutospacing="0"/>
        <w:rPr>
          <w:rFonts w:ascii="Arial" w:hAnsi="Arial" w:cs="Arial"/>
          <w:color w:val="000000"/>
        </w:rPr>
      </w:pPr>
      <w:r w:rsidRPr="005C3EC0">
        <w:rPr>
          <w:rFonts w:ascii="Arial" w:hAnsi="Arial" w:cs="Arial"/>
          <w:b/>
          <w:bCs/>
          <w:color w:val="000000"/>
        </w:rPr>
        <w:t>Tribal</w:t>
      </w:r>
      <w:r>
        <w:rPr>
          <w:rFonts w:ascii="Arial" w:hAnsi="Arial" w:cs="Arial"/>
          <w:b/>
          <w:bCs/>
          <w:color w:val="000000"/>
        </w:rPr>
        <w:t xml:space="preserve"> Committee Members:</w:t>
      </w:r>
    </w:p>
    <w:p w:rsidR="00CB0D50" w:rsidRDefault="005C3EC0" w:rsidP="005C3EC0">
      <w:pPr>
        <w:pStyle w:val="xmsonormal"/>
        <w:spacing w:before="0" w:beforeAutospacing="0" w:after="0" w:afterAutospacing="0"/>
        <w:rPr>
          <w:rFonts w:ascii="Arial" w:hAnsi="Arial" w:cs="Arial"/>
          <w:color w:val="000000"/>
        </w:rPr>
      </w:pPr>
      <w:r w:rsidRPr="005C3EC0">
        <w:rPr>
          <w:rFonts w:ascii="Arial" w:hAnsi="Arial" w:cs="Arial"/>
          <w:color w:val="000000"/>
        </w:rPr>
        <w:t>Jason Adams, Annette Bryan, Gary Cooper, Sami Jo Difuntorum, Jason Dollarhide, Deidre Flood, Kar</w:t>
      </w:r>
      <w:r w:rsidR="00A64B12">
        <w:rPr>
          <w:rFonts w:ascii="Arial" w:hAnsi="Arial" w:cs="Arial"/>
          <w:color w:val="000000"/>
        </w:rPr>
        <w:t>i</w:t>
      </w:r>
      <w:r w:rsidRPr="005C3EC0">
        <w:rPr>
          <w:rFonts w:ascii="Arial" w:hAnsi="Arial" w:cs="Arial"/>
          <w:color w:val="000000"/>
        </w:rPr>
        <w:t xml:space="preserve">n Foster, </w:t>
      </w:r>
      <w:r w:rsidR="00CB0D50">
        <w:rPr>
          <w:rFonts w:ascii="Arial" w:hAnsi="Arial" w:cs="Arial"/>
          <w:color w:val="000000"/>
        </w:rPr>
        <w:t>Gabe Layman (alternate for Carol Gore)</w:t>
      </w:r>
      <w:r w:rsidRPr="005C3EC0">
        <w:rPr>
          <w:rFonts w:ascii="Arial" w:hAnsi="Arial" w:cs="Arial"/>
          <w:color w:val="000000"/>
        </w:rPr>
        <w:t xml:space="preserve">, Teri Nutter, Sam Okakok, Jack Sawyers, </w:t>
      </w:r>
      <w:r w:rsidR="00CB0D50">
        <w:rPr>
          <w:rFonts w:ascii="Arial" w:hAnsi="Arial" w:cs="Arial"/>
          <w:color w:val="000000"/>
        </w:rPr>
        <w:t xml:space="preserve">and </w:t>
      </w:r>
      <w:r w:rsidRPr="005C3EC0">
        <w:rPr>
          <w:rFonts w:ascii="Arial" w:hAnsi="Arial" w:cs="Arial"/>
          <w:color w:val="000000"/>
        </w:rPr>
        <w:t>Patterson Joe (alternate for Aneva Yazzie)</w:t>
      </w:r>
      <w:r w:rsidR="00CB0D50">
        <w:rPr>
          <w:rFonts w:ascii="Arial" w:hAnsi="Arial" w:cs="Arial"/>
          <w:color w:val="000000"/>
        </w:rPr>
        <w:t>.</w:t>
      </w:r>
    </w:p>
    <w:p w:rsidR="005C3EC0" w:rsidRPr="005C3EC0" w:rsidRDefault="005C3EC0" w:rsidP="005C3EC0">
      <w:pPr>
        <w:pStyle w:val="xmsonormal"/>
        <w:spacing w:before="0" w:beforeAutospacing="0" w:after="0" w:afterAutospacing="0"/>
        <w:rPr>
          <w:rFonts w:ascii="Arial" w:hAnsi="Arial" w:cs="Arial"/>
          <w:color w:val="000000"/>
        </w:rPr>
      </w:pPr>
      <w:r w:rsidRPr="005C3EC0">
        <w:rPr>
          <w:rFonts w:ascii="Arial" w:hAnsi="Arial" w:cs="Arial"/>
          <w:b/>
          <w:bCs/>
          <w:color w:val="000000"/>
        </w:rPr>
        <w:t> </w:t>
      </w:r>
    </w:p>
    <w:p w:rsidR="005C3EC0" w:rsidRDefault="005C3EC0" w:rsidP="005C3EC0">
      <w:pPr>
        <w:pStyle w:val="xmsonormal"/>
        <w:spacing w:before="0" w:beforeAutospacing="0" w:after="0" w:afterAutospacing="0"/>
        <w:rPr>
          <w:rFonts w:ascii="Arial" w:hAnsi="Arial" w:cs="Arial"/>
          <w:b/>
          <w:bCs/>
          <w:color w:val="000000"/>
        </w:rPr>
      </w:pPr>
      <w:r>
        <w:rPr>
          <w:rFonts w:ascii="Arial" w:hAnsi="Arial" w:cs="Arial"/>
          <w:b/>
          <w:bCs/>
          <w:color w:val="000000"/>
        </w:rPr>
        <w:t>HUD:</w:t>
      </w:r>
    </w:p>
    <w:p w:rsidR="005C3EC0" w:rsidRPr="005C3EC0" w:rsidRDefault="005C3EC0" w:rsidP="005C3EC0">
      <w:pPr>
        <w:pStyle w:val="xmsonormal"/>
        <w:spacing w:before="0" w:beforeAutospacing="0" w:after="0" w:afterAutospacing="0"/>
        <w:rPr>
          <w:rFonts w:ascii="Arial" w:hAnsi="Arial" w:cs="Arial"/>
          <w:color w:val="000000"/>
        </w:rPr>
      </w:pPr>
      <w:r w:rsidRPr="005C3EC0">
        <w:rPr>
          <w:rFonts w:ascii="Arial" w:hAnsi="Arial" w:cs="Arial"/>
          <w:color w:val="000000"/>
        </w:rPr>
        <w:t>Randy Akers</w:t>
      </w:r>
      <w:r w:rsidR="001E62DB">
        <w:rPr>
          <w:rFonts w:ascii="Arial" w:hAnsi="Arial" w:cs="Arial"/>
          <w:color w:val="000000"/>
        </w:rPr>
        <w:t xml:space="preserve">, </w:t>
      </w:r>
      <w:proofErr w:type="spellStart"/>
      <w:r w:rsidR="001E62DB">
        <w:rPr>
          <w:rFonts w:ascii="Arial" w:hAnsi="Arial" w:cs="Arial"/>
          <w:color w:val="000000"/>
        </w:rPr>
        <w:t>Jemine</w:t>
      </w:r>
      <w:proofErr w:type="spellEnd"/>
      <w:r w:rsidR="001E62DB">
        <w:rPr>
          <w:rFonts w:ascii="Arial" w:hAnsi="Arial" w:cs="Arial"/>
          <w:color w:val="000000"/>
        </w:rPr>
        <w:t xml:space="preserve"> Bryon</w:t>
      </w:r>
    </w:p>
    <w:p w:rsidR="005C3EC0" w:rsidRPr="005C3EC0" w:rsidRDefault="005C3EC0" w:rsidP="005C3EC0">
      <w:pPr>
        <w:pStyle w:val="xmsonormal"/>
        <w:spacing w:before="0" w:beforeAutospacing="0" w:after="0" w:afterAutospacing="0"/>
        <w:rPr>
          <w:rFonts w:ascii="Arial" w:hAnsi="Arial" w:cs="Arial"/>
          <w:color w:val="000000"/>
        </w:rPr>
      </w:pPr>
      <w:r w:rsidRPr="005C3EC0">
        <w:rPr>
          <w:rFonts w:ascii="Arial" w:hAnsi="Arial" w:cs="Arial"/>
          <w:color w:val="000000"/>
        </w:rPr>
        <w:t> </w:t>
      </w:r>
    </w:p>
    <w:p w:rsidR="005C3EC0" w:rsidRDefault="00A64B12" w:rsidP="005C3EC0">
      <w:pPr>
        <w:pStyle w:val="xmsonormal"/>
        <w:spacing w:before="0" w:beforeAutospacing="0" w:after="0" w:afterAutospacing="0"/>
        <w:rPr>
          <w:rFonts w:ascii="Calibri" w:hAnsi="Calibri"/>
          <w:color w:val="000000"/>
          <w:sz w:val="22"/>
          <w:szCs w:val="22"/>
        </w:rPr>
      </w:pPr>
      <w:r>
        <w:rPr>
          <w:rFonts w:ascii="Arial" w:hAnsi="Arial" w:cs="Arial"/>
          <w:bCs/>
          <w:color w:val="000000"/>
        </w:rPr>
        <w:t>Twelve</w:t>
      </w:r>
      <w:r w:rsidR="005C3EC0">
        <w:rPr>
          <w:rFonts w:ascii="Arial" w:hAnsi="Arial" w:cs="Arial"/>
          <w:bCs/>
          <w:color w:val="000000"/>
        </w:rPr>
        <w:t xml:space="preserve"> tribal Committee members were not present on the call:</w:t>
      </w:r>
      <w:r w:rsidR="005C3EC0" w:rsidRPr="005C3EC0">
        <w:rPr>
          <w:rFonts w:ascii="Arial" w:hAnsi="Arial" w:cs="Arial"/>
          <w:color w:val="000000"/>
        </w:rPr>
        <w:t xml:space="preserve"> </w:t>
      </w:r>
      <w:r>
        <w:rPr>
          <w:rFonts w:ascii="Arial" w:hAnsi="Arial" w:cs="Arial"/>
          <w:color w:val="000000"/>
        </w:rPr>
        <w:t xml:space="preserve">Heather Cloud, Pete Delgado, Earl Evans, Lafe Haugen, </w:t>
      </w:r>
      <w:r w:rsidR="005C3EC0" w:rsidRPr="005C3EC0">
        <w:rPr>
          <w:rFonts w:ascii="Arial" w:hAnsi="Arial" w:cs="Arial"/>
          <w:color w:val="000000"/>
        </w:rPr>
        <w:t>Richard Hill, Leon Jacobs</w:t>
      </w:r>
      <w:r>
        <w:rPr>
          <w:rFonts w:ascii="Arial" w:hAnsi="Arial" w:cs="Arial"/>
          <w:color w:val="000000"/>
        </w:rPr>
        <w:t xml:space="preserve">, Diana Phair, Raymond Robles, Marty </w:t>
      </w:r>
      <w:proofErr w:type="spellStart"/>
      <w:r>
        <w:rPr>
          <w:rFonts w:ascii="Arial" w:hAnsi="Arial" w:cs="Arial"/>
          <w:color w:val="000000"/>
        </w:rPr>
        <w:t>Shuravloff</w:t>
      </w:r>
      <w:proofErr w:type="spellEnd"/>
      <w:r>
        <w:rPr>
          <w:rFonts w:ascii="Arial" w:hAnsi="Arial" w:cs="Arial"/>
          <w:color w:val="000000"/>
        </w:rPr>
        <w:t xml:space="preserve">, Russell </w:t>
      </w:r>
      <w:proofErr w:type="spellStart"/>
      <w:r>
        <w:rPr>
          <w:rFonts w:ascii="Arial" w:hAnsi="Arial" w:cs="Arial"/>
          <w:color w:val="000000"/>
        </w:rPr>
        <w:t>Sossamon</w:t>
      </w:r>
      <w:proofErr w:type="spellEnd"/>
      <w:r>
        <w:rPr>
          <w:rFonts w:ascii="Arial" w:hAnsi="Arial" w:cs="Arial"/>
          <w:color w:val="000000"/>
        </w:rPr>
        <w:t>, Michael Thom,</w:t>
      </w:r>
      <w:r w:rsidR="005C3EC0">
        <w:rPr>
          <w:rFonts w:ascii="Arial" w:hAnsi="Arial" w:cs="Arial"/>
          <w:color w:val="000000"/>
        </w:rPr>
        <w:t xml:space="preserve"> and</w:t>
      </w:r>
      <w:r w:rsidR="005C3EC0" w:rsidRPr="005C3EC0">
        <w:rPr>
          <w:rFonts w:ascii="Arial" w:hAnsi="Arial" w:cs="Arial"/>
          <w:color w:val="000000"/>
        </w:rPr>
        <w:t xml:space="preserve"> Sharon Vogel</w:t>
      </w:r>
      <w:r>
        <w:rPr>
          <w:rFonts w:ascii="Arial" w:hAnsi="Arial" w:cs="Arial"/>
          <w:color w:val="000000"/>
        </w:rPr>
        <w:t>.</w:t>
      </w:r>
    </w:p>
    <w:p w:rsidR="00AA17BC" w:rsidRDefault="00AA17BC">
      <w:pPr>
        <w:rPr>
          <w:u w:val="single"/>
        </w:rPr>
      </w:pPr>
    </w:p>
    <w:p w:rsidR="00C203AA" w:rsidRPr="00CB0D50" w:rsidRDefault="008B585C">
      <w:pPr>
        <w:rPr>
          <w:u w:val="single"/>
        </w:rPr>
      </w:pPr>
      <w:r w:rsidRPr="00CB0D50">
        <w:rPr>
          <w:u w:val="single"/>
        </w:rPr>
        <w:t xml:space="preserve">Status of </w:t>
      </w:r>
      <w:r w:rsidR="006010FB" w:rsidRPr="00CB0D50">
        <w:rPr>
          <w:u w:val="single"/>
        </w:rPr>
        <w:t xml:space="preserve">the </w:t>
      </w:r>
      <w:r w:rsidR="00CB0D50" w:rsidRPr="00CB0D50">
        <w:rPr>
          <w:u w:val="single"/>
        </w:rPr>
        <w:t xml:space="preserve">Proposed </w:t>
      </w:r>
      <w:r w:rsidRPr="00CB0D50">
        <w:rPr>
          <w:u w:val="single"/>
        </w:rPr>
        <w:t>Rule</w:t>
      </w:r>
      <w:r w:rsidR="00C203AA" w:rsidRPr="00CB0D50">
        <w:rPr>
          <w:u w:val="single"/>
        </w:rPr>
        <w:t xml:space="preserve"> </w:t>
      </w:r>
    </w:p>
    <w:p w:rsidR="006010FB" w:rsidRPr="006010FB" w:rsidRDefault="006010FB">
      <w:pPr>
        <w:rPr>
          <w:b w:val="0"/>
        </w:rPr>
      </w:pPr>
    </w:p>
    <w:p w:rsidR="000C5FAF" w:rsidRDefault="000C5FAF">
      <w:pPr>
        <w:rPr>
          <w:b w:val="0"/>
        </w:rPr>
      </w:pPr>
      <w:r>
        <w:rPr>
          <w:b w:val="0"/>
        </w:rPr>
        <w:t>Jad Atallah</w:t>
      </w:r>
      <w:r w:rsidR="007D029D">
        <w:rPr>
          <w:b w:val="0"/>
        </w:rPr>
        <w:t>,</w:t>
      </w:r>
      <w:r w:rsidR="00394457" w:rsidRPr="00394457">
        <w:t xml:space="preserve"> </w:t>
      </w:r>
      <w:r>
        <w:rPr>
          <w:b w:val="0"/>
        </w:rPr>
        <w:t>Office of</w:t>
      </w:r>
      <w:r w:rsidR="00394457" w:rsidRPr="004B00C5">
        <w:rPr>
          <w:b w:val="0"/>
        </w:rPr>
        <w:t xml:space="preserve"> General Counsel, </w:t>
      </w:r>
      <w:r>
        <w:rPr>
          <w:b w:val="0"/>
        </w:rPr>
        <w:t xml:space="preserve">gave </w:t>
      </w:r>
      <w:r w:rsidR="00285D7A">
        <w:rPr>
          <w:b w:val="0"/>
        </w:rPr>
        <w:t xml:space="preserve">a summary of the current status and </w:t>
      </w:r>
      <w:r>
        <w:rPr>
          <w:b w:val="0"/>
        </w:rPr>
        <w:t xml:space="preserve">an update since the last time the Committee met in January 2016.  </w:t>
      </w:r>
      <w:r w:rsidR="00285D7A">
        <w:rPr>
          <w:b w:val="0"/>
        </w:rPr>
        <w:t xml:space="preserve">Since the last meeting in January, the language for the preamble and the regulations </w:t>
      </w:r>
      <w:r w:rsidR="00094CDC">
        <w:rPr>
          <w:b w:val="0"/>
        </w:rPr>
        <w:t>were</w:t>
      </w:r>
      <w:r w:rsidR="00285D7A">
        <w:rPr>
          <w:b w:val="0"/>
        </w:rPr>
        <w:t xml:space="preserve"> ready to move forward through clearance through HUD and the Office of Management and Budget (OMB) clearance.  Since January, the rules went through departmental clearance and </w:t>
      </w:r>
      <w:r w:rsidR="00094CDC">
        <w:rPr>
          <w:b w:val="0"/>
        </w:rPr>
        <w:t xml:space="preserve">through </w:t>
      </w:r>
      <w:r w:rsidR="00285D7A">
        <w:rPr>
          <w:b w:val="0"/>
        </w:rPr>
        <w:t xml:space="preserve">OMB clearance.  Typically OMB clearance takes a minimum of 90 </w:t>
      </w:r>
      <w:r w:rsidR="00AD3894">
        <w:rPr>
          <w:b w:val="0"/>
        </w:rPr>
        <w:t>days;</w:t>
      </w:r>
      <w:r w:rsidR="00285D7A">
        <w:rPr>
          <w:b w:val="0"/>
        </w:rPr>
        <w:t xml:space="preserve"> however, HUD was able to get an expedited OMB review process.  There are a few changes made during this process that will be discussed today.  </w:t>
      </w:r>
    </w:p>
    <w:p w:rsidR="000C5FAF" w:rsidRDefault="000C5FAF">
      <w:pPr>
        <w:rPr>
          <w:b w:val="0"/>
        </w:rPr>
      </w:pPr>
    </w:p>
    <w:p w:rsidR="000C5FAF" w:rsidRDefault="0079077D">
      <w:pPr>
        <w:rPr>
          <w:b w:val="0"/>
        </w:rPr>
      </w:pPr>
      <w:r>
        <w:rPr>
          <w:b w:val="0"/>
        </w:rPr>
        <w:lastRenderedPageBreak/>
        <w:t xml:space="preserve">The </w:t>
      </w:r>
      <w:r w:rsidR="00B5469D">
        <w:rPr>
          <w:b w:val="0"/>
        </w:rPr>
        <w:t>proposed r</w:t>
      </w:r>
      <w:r>
        <w:rPr>
          <w:b w:val="0"/>
        </w:rPr>
        <w:t xml:space="preserve">ule is expected to be </w:t>
      </w:r>
      <w:r w:rsidR="00094CDC">
        <w:rPr>
          <w:b w:val="0"/>
        </w:rPr>
        <w:t xml:space="preserve">published </w:t>
      </w:r>
      <w:r>
        <w:rPr>
          <w:b w:val="0"/>
        </w:rPr>
        <w:t>in the Federal Register on May 31</w:t>
      </w:r>
      <w:r w:rsidRPr="0079077D">
        <w:rPr>
          <w:b w:val="0"/>
          <w:vertAlign w:val="superscript"/>
        </w:rPr>
        <w:t>st</w:t>
      </w:r>
      <w:r>
        <w:rPr>
          <w:b w:val="0"/>
        </w:rPr>
        <w:t>.</w:t>
      </w:r>
      <w:r w:rsidR="00094CDC">
        <w:rPr>
          <w:b w:val="0"/>
        </w:rPr>
        <w:t xml:space="preserve"> </w:t>
      </w:r>
      <w:r>
        <w:rPr>
          <w:b w:val="0"/>
        </w:rPr>
        <w:t xml:space="preserve"> The public will have 60 days to make comments to the proposed rule.  HUD will provide the Committee members with an email with a link to Regulations.gov, where the proposed rule will be </w:t>
      </w:r>
      <w:r w:rsidR="0055139A">
        <w:rPr>
          <w:b w:val="0"/>
        </w:rPr>
        <w:t>provided</w:t>
      </w:r>
      <w:r>
        <w:rPr>
          <w:b w:val="0"/>
        </w:rPr>
        <w:t xml:space="preserve"> electronically. There is also a separate mail process available, but HUD encourages everyone to submit comments electronically. </w:t>
      </w:r>
      <w:r w:rsidR="0076135D">
        <w:rPr>
          <w:b w:val="0"/>
        </w:rPr>
        <w:t>The public comments period begins on May 31</w:t>
      </w:r>
      <w:r w:rsidR="0076135D" w:rsidRPr="0076135D">
        <w:rPr>
          <w:b w:val="0"/>
          <w:vertAlign w:val="superscript"/>
        </w:rPr>
        <w:t>st</w:t>
      </w:r>
      <w:r w:rsidR="0076135D">
        <w:rPr>
          <w:b w:val="0"/>
        </w:rPr>
        <w:t xml:space="preserve"> and will end on August 1</w:t>
      </w:r>
      <w:r w:rsidR="0076135D" w:rsidRPr="0076135D">
        <w:rPr>
          <w:b w:val="0"/>
          <w:vertAlign w:val="superscript"/>
        </w:rPr>
        <w:t>st</w:t>
      </w:r>
      <w:r w:rsidR="0076135D">
        <w:rPr>
          <w:b w:val="0"/>
        </w:rPr>
        <w:t xml:space="preserve">.  Once the public comments period ends, HUD will take the public comments and summarize them for the Committee to review.  </w:t>
      </w:r>
      <w:r w:rsidR="0076135D" w:rsidRPr="0055139A">
        <w:rPr>
          <w:b w:val="0"/>
        </w:rPr>
        <w:t xml:space="preserve">Mr. Atallah </w:t>
      </w:r>
      <w:r w:rsidR="00094CDC" w:rsidRPr="0055139A">
        <w:rPr>
          <w:b w:val="0"/>
        </w:rPr>
        <w:t xml:space="preserve">said that the </w:t>
      </w:r>
      <w:r w:rsidR="0076135D" w:rsidRPr="0055139A">
        <w:rPr>
          <w:b w:val="0"/>
        </w:rPr>
        <w:t xml:space="preserve">Committee </w:t>
      </w:r>
      <w:r w:rsidR="00094CDC" w:rsidRPr="0055139A">
        <w:rPr>
          <w:b w:val="0"/>
        </w:rPr>
        <w:t>should be</w:t>
      </w:r>
      <w:r w:rsidR="0076135D" w:rsidRPr="0055139A">
        <w:rPr>
          <w:b w:val="0"/>
        </w:rPr>
        <w:t xml:space="preserve"> mindful of the August 1</w:t>
      </w:r>
      <w:r w:rsidR="0076135D" w:rsidRPr="0055139A">
        <w:rPr>
          <w:b w:val="0"/>
          <w:vertAlign w:val="superscript"/>
        </w:rPr>
        <w:t>st</w:t>
      </w:r>
      <w:r w:rsidR="0076135D" w:rsidRPr="0055139A">
        <w:rPr>
          <w:b w:val="0"/>
        </w:rPr>
        <w:t xml:space="preserve"> deadline.</w:t>
      </w:r>
      <w:r w:rsidR="0076135D">
        <w:rPr>
          <w:b w:val="0"/>
        </w:rPr>
        <w:t xml:space="preserve">  </w:t>
      </w:r>
    </w:p>
    <w:p w:rsidR="000C5FAF" w:rsidRDefault="000C5FAF">
      <w:pPr>
        <w:rPr>
          <w:b w:val="0"/>
        </w:rPr>
      </w:pPr>
    </w:p>
    <w:p w:rsidR="008B585C" w:rsidRDefault="004B00C5">
      <w:pPr>
        <w:rPr>
          <w:b w:val="0"/>
        </w:rPr>
      </w:pPr>
      <w:r>
        <w:rPr>
          <w:b w:val="0"/>
        </w:rPr>
        <w:t xml:space="preserve"> </w:t>
      </w:r>
      <w:r w:rsidR="00A16620">
        <w:rPr>
          <w:b w:val="0"/>
        </w:rPr>
        <w:t xml:space="preserve">Mr. Akers </w:t>
      </w:r>
      <w:r w:rsidR="00094CDC">
        <w:rPr>
          <w:b w:val="0"/>
        </w:rPr>
        <w:t>said</w:t>
      </w:r>
      <w:r w:rsidR="00A16620">
        <w:rPr>
          <w:b w:val="0"/>
        </w:rPr>
        <w:t xml:space="preserve"> that HUD is very happy with the </w:t>
      </w:r>
      <w:r w:rsidR="00094CDC">
        <w:rPr>
          <w:b w:val="0"/>
        </w:rPr>
        <w:t>progress</w:t>
      </w:r>
      <w:r w:rsidR="00A16620">
        <w:rPr>
          <w:b w:val="0"/>
        </w:rPr>
        <w:t xml:space="preserve"> of the expedited OMB proces</w:t>
      </w:r>
      <w:r w:rsidR="00B5469D">
        <w:rPr>
          <w:b w:val="0"/>
        </w:rPr>
        <w:t xml:space="preserve">s.  He also </w:t>
      </w:r>
      <w:r w:rsidR="00094CDC">
        <w:rPr>
          <w:b w:val="0"/>
        </w:rPr>
        <w:t>said</w:t>
      </w:r>
      <w:r w:rsidR="00B5469D">
        <w:rPr>
          <w:b w:val="0"/>
        </w:rPr>
        <w:t xml:space="preserve"> that as the p</w:t>
      </w:r>
      <w:r w:rsidR="00A16620">
        <w:rPr>
          <w:b w:val="0"/>
        </w:rPr>
        <w:t xml:space="preserve">roposed rule has gone through the clearance process, there are </w:t>
      </w:r>
      <w:r w:rsidR="00B82848">
        <w:rPr>
          <w:b w:val="0"/>
        </w:rPr>
        <w:t xml:space="preserve">a </w:t>
      </w:r>
      <w:r w:rsidR="00A16620">
        <w:rPr>
          <w:b w:val="0"/>
        </w:rPr>
        <w:t xml:space="preserve">couple </w:t>
      </w:r>
      <w:r w:rsidR="00B82848">
        <w:rPr>
          <w:b w:val="0"/>
        </w:rPr>
        <w:t xml:space="preserve">of </w:t>
      </w:r>
      <w:r w:rsidR="00A16620">
        <w:rPr>
          <w:b w:val="0"/>
        </w:rPr>
        <w:t>things that have arisen to share with the Committee</w:t>
      </w:r>
      <w:r w:rsidR="0055139A">
        <w:rPr>
          <w:b w:val="0"/>
        </w:rPr>
        <w:t xml:space="preserve"> as discussed below</w:t>
      </w:r>
      <w:r w:rsidR="00A16620">
        <w:rPr>
          <w:b w:val="0"/>
        </w:rPr>
        <w:t xml:space="preserve">.  </w:t>
      </w:r>
    </w:p>
    <w:p w:rsidR="00E25F63" w:rsidRPr="008B585C" w:rsidRDefault="00E25F63">
      <w:pPr>
        <w:rPr>
          <w:u w:val="single"/>
        </w:rPr>
      </w:pPr>
    </w:p>
    <w:p w:rsidR="008B585C" w:rsidRPr="00CB0D50" w:rsidRDefault="00CB0D50">
      <w:pPr>
        <w:rPr>
          <w:u w:val="single"/>
        </w:rPr>
      </w:pPr>
      <w:r w:rsidRPr="00CB0D50">
        <w:rPr>
          <w:u w:val="single"/>
        </w:rPr>
        <w:t>Presentation of Changes</w:t>
      </w:r>
    </w:p>
    <w:p w:rsidR="00E25F63" w:rsidRDefault="00E25F63"/>
    <w:p w:rsidR="00A16620" w:rsidRDefault="00A16620">
      <w:r>
        <w:t>Data Adjustment</w:t>
      </w:r>
    </w:p>
    <w:p w:rsidR="00677F88" w:rsidRPr="001F22EA" w:rsidRDefault="00677F88"/>
    <w:p w:rsidR="005D68FF" w:rsidRDefault="0083182B">
      <w:pPr>
        <w:rPr>
          <w:b w:val="0"/>
        </w:rPr>
      </w:pPr>
      <w:r w:rsidRPr="0083182B">
        <w:rPr>
          <w:b w:val="0"/>
        </w:rPr>
        <w:t xml:space="preserve">Todd Richardson, Associate Deputy Assistant Secretary for Policy Development in HUD’s </w:t>
      </w:r>
      <w:r w:rsidR="00584542">
        <w:rPr>
          <w:b w:val="0"/>
        </w:rPr>
        <w:t>O</w:t>
      </w:r>
      <w:r w:rsidRPr="0083182B">
        <w:rPr>
          <w:b w:val="0"/>
        </w:rPr>
        <w:t>ffice of Policy Development and Research (PD&amp;R),</w:t>
      </w:r>
      <w:r w:rsidRPr="001A1FC8">
        <w:t xml:space="preserve"> </w:t>
      </w:r>
      <w:r w:rsidR="0054030F">
        <w:rPr>
          <w:b w:val="0"/>
        </w:rPr>
        <w:t>explained the changes to data adjustments</w:t>
      </w:r>
      <w:r w:rsidR="00584542">
        <w:rPr>
          <w:b w:val="0"/>
        </w:rPr>
        <w:t xml:space="preserve"> </w:t>
      </w:r>
      <w:r w:rsidR="0054030F">
        <w:rPr>
          <w:b w:val="0"/>
        </w:rPr>
        <w:t xml:space="preserve">that have arisen </w:t>
      </w:r>
      <w:r w:rsidR="0054030F">
        <w:rPr>
          <w:rFonts w:cs="Arial"/>
          <w:b w:val="0"/>
        </w:rPr>
        <w:t xml:space="preserve">during the clearance process of the proposed rule.  He stated that during the last Negotiated Rulemaking meeting, the Committee reached consensus on all </w:t>
      </w:r>
      <w:r w:rsidR="0054030F" w:rsidRPr="009E3D09">
        <w:rPr>
          <w:rFonts w:cs="Arial"/>
          <w:b w:val="0"/>
        </w:rPr>
        <w:t xml:space="preserve">but one </w:t>
      </w:r>
      <w:r w:rsidR="009E3D09" w:rsidRPr="009E3D09">
        <w:rPr>
          <w:rFonts w:cs="Arial"/>
          <w:b w:val="0"/>
        </w:rPr>
        <w:t>proposed data adjustments</w:t>
      </w:r>
      <w:r w:rsidR="0054030F" w:rsidRPr="009E3D09">
        <w:rPr>
          <w:rFonts w:cs="Arial"/>
          <w:b w:val="0"/>
        </w:rPr>
        <w:t xml:space="preserve">.  This non-consensus item was regarding the </w:t>
      </w:r>
      <w:r w:rsidR="00FA2486" w:rsidRPr="009E3D09">
        <w:rPr>
          <w:rFonts w:cs="Arial"/>
          <w:b w:val="0"/>
        </w:rPr>
        <w:t xml:space="preserve">reweighing of ACS </w:t>
      </w:r>
      <w:r w:rsidR="009E3D09" w:rsidRPr="009E3D09">
        <w:rPr>
          <w:rFonts w:cs="Arial"/>
          <w:b w:val="0"/>
        </w:rPr>
        <w:t xml:space="preserve">needs </w:t>
      </w:r>
      <w:r w:rsidR="00FA2486" w:rsidRPr="009E3D09">
        <w:rPr>
          <w:rFonts w:cs="Arial"/>
          <w:b w:val="0"/>
        </w:rPr>
        <w:t xml:space="preserve">variable </w:t>
      </w:r>
      <w:r w:rsidR="009E3D09" w:rsidRPr="009E3D09">
        <w:rPr>
          <w:rFonts w:cs="Arial"/>
          <w:b w:val="0"/>
        </w:rPr>
        <w:t xml:space="preserve">using the adjusted 2010 Census population variable.  </w:t>
      </w:r>
      <w:r w:rsidR="0054030F">
        <w:rPr>
          <w:rFonts w:cs="Arial"/>
          <w:b w:val="0"/>
        </w:rPr>
        <w:t xml:space="preserve">Mr. Richardson stated that the proposed rule will include </w:t>
      </w:r>
      <w:r w:rsidR="009E3D09">
        <w:rPr>
          <w:rFonts w:cs="Arial"/>
          <w:b w:val="0"/>
        </w:rPr>
        <w:t>this</w:t>
      </w:r>
      <w:r w:rsidR="0054030F">
        <w:rPr>
          <w:rFonts w:cs="Arial"/>
          <w:b w:val="0"/>
        </w:rPr>
        <w:t xml:space="preserve"> non-consensus </w:t>
      </w:r>
      <w:r w:rsidR="009E3D09">
        <w:rPr>
          <w:rFonts w:cs="Arial"/>
          <w:b w:val="0"/>
        </w:rPr>
        <w:t>data adjustment</w:t>
      </w:r>
      <w:r w:rsidR="0054030F">
        <w:rPr>
          <w:rFonts w:cs="Arial"/>
          <w:b w:val="0"/>
        </w:rPr>
        <w:t xml:space="preserve"> with a clear statement that it is a non-consensus item and </w:t>
      </w:r>
      <w:r w:rsidR="009E3D09">
        <w:rPr>
          <w:rFonts w:cs="Arial"/>
          <w:b w:val="0"/>
        </w:rPr>
        <w:t xml:space="preserve">that HUD is very interested in receiving comments regarding this data adjustment.  </w:t>
      </w:r>
      <w:r w:rsidR="0054030F">
        <w:rPr>
          <w:rFonts w:cs="Arial"/>
          <w:b w:val="0"/>
        </w:rPr>
        <w:t xml:space="preserve">HUD looks forward to reviewing comments for this non-consensus item with the Committee at the last Negotiated Rulemaking meeting.  </w:t>
      </w:r>
    </w:p>
    <w:p w:rsidR="005D68FF" w:rsidRDefault="005D68FF">
      <w:pPr>
        <w:rPr>
          <w:b w:val="0"/>
        </w:rPr>
      </w:pPr>
    </w:p>
    <w:p w:rsidR="00A16620" w:rsidRDefault="00A16620" w:rsidP="003911DF">
      <w:r>
        <w:t>Demolition of Formula Current Assisted Stock</w:t>
      </w:r>
      <w:r w:rsidR="000958B3">
        <w:t xml:space="preserve"> (FCAS)</w:t>
      </w:r>
    </w:p>
    <w:p w:rsidR="00677F88" w:rsidRDefault="00677F88" w:rsidP="003911DF">
      <w:pPr>
        <w:rPr>
          <w:b w:val="0"/>
        </w:rPr>
      </w:pPr>
    </w:p>
    <w:p w:rsidR="0054030F" w:rsidRDefault="0054030F" w:rsidP="003911DF">
      <w:pPr>
        <w:rPr>
          <w:rFonts w:cs="Arial"/>
          <w:b w:val="0"/>
        </w:rPr>
      </w:pPr>
      <w:r>
        <w:rPr>
          <w:b w:val="0"/>
        </w:rPr>
        <w:t xml:space="preserve">Jad Atallah explained the changes to </w:t>
      </w:r>
      <w:r w:rsidR="000958B3">
        <w:rPr>
          <w:b w:val="0"/>
        </w:rPr>
        <w:t xml:space="preserve">the demolition </w:t>
      </w:r>
      <w:r w:rsidR="006B0F69">
        <w:rPr>
          <w:b w:val="0"/>
        </w:rPr>
        <w:t>of FCAS</w:t>
      </w:r>
      <w:r w:rsidR="00C907D6">
        <w:rPr>
          <w:b w:val="0"/>
        </w:rPr>
        <w:t xml:space="preserve"> regulation</w:t>
      </w:r>
      <w:r w:rsidR="000958B3">
        <w:rPr>
          <w:b w:val="0"/>
        </w:rPr>
        <w:t xml:space="preserve"> that have arisen </w:t>
      </w:r>
      <w:r w:rsidR="000958B3">
        <w:rPr>
          <w:rFonts w:cs="Arial"/>
          <w:b w:val="0"/>
        </w:rPr>
        <w:t xml:space="preserve">during the clearance process of the proposed rule.  He stated that there were 12 regulations that were developed and approved during the Negotiated Rulemaking </w:t>
      </w:r>
      <w:r w:rsidR="006B0F69">
        <w:rPr>
          <w:rFonts w:cs="Arial"/>
          <w:b w:val="0"/>
        </w:rPr>
        <w:t>process</w:t>
      </w:r>
      <w:r w:rsidR="000958B3">
        <w:rPr>
          <w:rFonts w:cs="Arial"/>
          <w:b w:val="0"/>
        </w:rPr>
        <w:t xml:space="preserve">.  One of the regulations that the Committee approved was regarding the demolition of FCAS units, which </w:t>
      </w:r>
      <w:r w:rsidR="006B0F69">
        <w:rPr>
          <w:rFonts w:cs="Arial"/>
          <w:b w:val="0"/>
        </w:rPr>
        <w:t>proposed</w:t>
      </w:r>
      <w:r w:rsidR="000958B3">
        <w:rPr>
          <w:rFonts w:cs="Arial"/>
          <w:b w:val="0"/>
        </w:rPr>
        <w:t xml:space="preserve"> that if FCAS</w:t>
      </w:r>
      <w:r w:rsidR="006B0F69">
        <w:rPr>
          <w:rFonts w:cs="Arial"/>
          <w:b w:val="0"/>
        </w:rPr>
        <w:t xml:space="preserve"> unit</w:t>
      </w:r>
      <w:r w:rsidR="000958B3">
        <w:rPr>
          <w:rFonts w:cs="Arial"/>
          <w:b w:val="0"/>
        </w:rPr>
        <w:t xml:space="preserve"> is demolished and rebuilt within four years</w:t>
      </w:r>
      <w:r w:rsidR="006B0F69">
        <w:rPr>
          <w:rFonts w:cs="Arial"/>
          <w:b w:val="0"/>
        </w:rPr>
        <w:t xml:space="preserve"> of demolition</w:t>
      </w:r>
      <w:r w:rsidR="000958B3">
        <w:rPr>
          <w:rFonts w:cs="Arial"/>
          <w:b w:val="0"/>
        </w:rPr>
        <w:t xml:space="preserve">, the unit can stay on FCAS and the Tribe needs to provide information on the actions taken </w:t>
      </w:r>
      <w:r w:rsidR="006B0F69">
        <w:rPr>
          <w:rFonts w:cs="Arial"/>
          <w:b w:val="0"/>
        </w:rPr>
        <w:t>to get the unit rebuilt</w:t>
      </w:r>
      <w:r w:rsidR="000958B3">
        <w:rPr>
          <w:rFonts w:cs="Arial"/>
          <w:b w:val="0"/>
        </w:rPr>
        <w:t>.  Mr. Atallah explained that unfortunately, HUD</w:t>
      </w:r>
      <w:r w:rsidR="005B484F">
        <w:rPr>
          <w:rFonts w:cs="Arial"/>
          <w:b w:val="0"/>
        </w:rPr>
        <w:t>’s</w:t>
      </w:r>
      <w:r w:rsidR="000958B3">
        <w:rPr>
          <w:rFonts w:cs="Arial"/>
          <w:b w:val="0"/>
        </w:rPr>
        <w:t xml:space="preserve"> Office of Inspector General (OIG) </w:t>
      </w:r>
      <w:r w:rsidR="00D76B7C">
        <w:rPr>
          <w:rFonts w:cs="Arial"/>
          <w:b w:val="0"/>
        </w:rPr>
        <w:t>compared</w:t>
      </w:r>
      <w:r w:rsidR="000958B3">
        <w:rPr>
          <w:rFonts w:cs="Arial"/>
          <w:b w:val="0"/>
        </w:rPr>
        <w:t xml:space="preserve"> this demolition </w:t>
      </w:r>
      <w:r w:rsidR="005B484F">
        <w:rPr>
          <w:rFonts w:cs="Arial"/>
          <w:b w:val="0"/>
        </w:rPr>
        <w:t>regulation</w:t>
      </w:r>
      <w:r w:rsidR="000958B3">
        <w:rPr>
          <w:rFonts w:cs="Arial"/>
          <w:b w:val="0"/>
        </w:rPr>
        <w:t xml:space="preserve"> to NAHASDA and they did not think that this regulation was </w:t>
      </w:r>
      <w:r w:rsidR="00D76B7C">
        <w:rPr>
          <w:rFonts w:cs="Arial"/>
          <w:b w:val="0"/>
        </w:rPr>
        <w:t>consistent</w:t>
      </w:r>
      <w:r w:rsidR="000958B3">
        <w:rPr>
          <w:rFonts w:cs="Arial"/>
          <w:b w:val="0"/>
        </w:rPr>
        <w:t xml:space="preserve"> with NAHASDA.  </w:t>
      </w:r>
      <w:r w:rsidR="00D76B7C">
        <w:rPr>
          <w:rFonts w:cs="Arial"/>
          <w:b w:val="0"/>
        </w:rPr>
        <w:t xml:space="preserve">He stated that </w:t>
      </w:r>
      <w:r w:rsidR="00EF10AD">
        <w:rPr>
          <w:rFonts w:cs="Arial"/>
          <w:b w:val="0"/>
        </w:rPr>
        <w:t>in order to get</w:t>
      </w:r>
      <w:r w:rsidR="00D76B7C">
        <w:rPr>
          <w:rFonts w:cs="Arial"/>
          <w:b w:val="0"/>
        </w:rPr>
        <w:t xml:space="preserve"> through departmental clearance this regulation</w:t>
      </w:r>
      <w:r w:rsidR="00EF10AD">
        <w:rPr>
          <w:rFonts w:cs="Arial"/>
          <w:b w:val="0"/>
        </w:rPr>
        <w:t xml:space="preserve"> was removed</w:t>
      </w:r>
      <w:r w:rsidR="005B484F">
        <w:rPr>
          <w:rFonts w:cs="Arial"/>
          <w:b w:val="0"/>
        </w:rPr>
        <w:t xml:space="preserve"> from the proposed rule.  Instead, HUD </w:t>
      </w:r>
      <w:r w:rsidR="00EF10AD">
        <w:rPr>
          <w:rFonts w:cs="Arial"/>
          <w:b w:val="0"/>
        </w:rPr>
        <w:t>added</w:t>
      </w:r>
      <w:r w:rsidR="005B484F">
        <w:rPr>
          <w:rFonts w:cs="Arial"/>
          <w:b w:val="0"/>
        </w:rPr>
        <w:t xml:space="preserve"> language in the preamble discussing what the Committee has proposed, why </w:t>
      </w:r>
      <w:r w:rsidR="00EF10AD">
        <w:rPr>
          <w:rFonts w:cs="Arial"/>
          <w:b w:val="0"/>
        </w:rPr>
        <w:t xml:space="preserve">the regulation was removed from the </w:t>
      </w:r>
      <w:r w:rsidR="005B484F">
        <w:rPr>
          <w:rFonts w:cs="Arial"/>
          <w:b w:val="0"/>
        </w:rPr>
        <w:t>proposed rule, and that HUD is asking the public</w:t>
      </w:r>
      <w:r w:rsidR="00D76B7C">
        <w:rPr>
          <w:rFonts w:cs="Arial"/>
          <w:b w:val="0"/>
        </w:rPr>
        <w:t xml:space="preserve"> </w:t>
      </w:r>
      <w:r w:rsidR="00AB5085">
        <w:rPr>
          <w:rFonts w:cs="Arial"/>
          <w:b w:val="0"/>
        </w:rPr>
        <w:t xml:space="preserve">and the Committee </w:t>
      </w:r>
      <w:r w:rsidR="00AB5085">
        <w:rPr>
          <w:rFonts w:cs="Arial"/>
          <w:b w:val="0"/>
        </w:rPr>
        <w:lastRenderedPageBreak/>
        <w:t xml:space="preserve">to go back </w:t>
      </w:r>
      <w:r w:rsidR="00D76B7C">
        <w:rPr>
          <w:rFonts w:cs="Arial"/>
          <w:b w:val="0"/>
        </w:rPr>
        <w:t xml:space="preserve">to </w:t>
      </w:r>
      <w:r w:rsidR="00AB5085">
        <w:rPr>
          <w:rFonts w:cs="Arial"/>
          <w:b w:val="0"/>
        </w:rPr>
        <w:t xml:space="preserve">the drawing board and maybe </w:t>
      </w:r>
      <w:r w:rsidR="00D76B7C">
        <w:rPr>
          <w:rFonts w:cs="Arial"/>
          <w:b w:val="0"/>
        </w:rPr>
        <w:t xml:space="preserve">come up with </w:t>
      </w:r>
      <w:r w:rsidR="00AB5085">
        <w:rPr>
          <w:rFonts w:cs="Arial"/>
          <w:b w:val="0"/>
        </w:rPr>
        <w:t xml:space="preserve">another </w:t>
      </w:r>
      <w:r w:rsidR="00D76B7C">
        <w:rPr>
          <w:rFonts w:cs="Arial"/>
          <w:b w:val="0"/>
        </w:rPr>
        <w:t xml:space="preserve">regulation </w:t>
      </w:r>
      <w:r w:rsidR="00AB5085">
        <w:rPr>
          <w:rFonts w:cs="Arial"/>
          <w:b w:val="0"/>
        </w:rPr>
        <w:t xml:space="preserve">dealing with demolished units </w:t>
      </w:r>
      <w:r w:rsidR="00D76B7C">
        <w:rPr>
          <w:rFonts w:cs="Arial"/>
          <w:b w:val="0"/>
        </w:rPr>
        <w:t xml:space="preserve">that will be consistent with NAHASDA.  Mr. Atallah mentioned that when you </w:t>
      </w:r>
      <w:r w:rsidR="005B71C8">
        <w:rPr>
          <w:rFonts w:cs="Arial"/>
          <w:b w:val="0"/>
        </w:rPr>
        <w:t>provide</w:t>
      </w:r>
      <w:r w:rsidR="00D76B7C">
        <w:rPr>
          <w:rFonts w:cs="Arial"/>
          <w:b w:val="0"/>
        </w:rPr>
        <w:t xml:space="preserve"> comments in Regulations.gov, all comments are available </w:t>
      </w:r>
      <w:r w:rsidR="005B71C8">
        <w:rPr>
          <w:rFonts w:cs="Arial"/>
          <w:b w:val="0"/>
        </w:rPr>
        <w:t xml:space="preserve">to view for </w:t>
      </w:r>
      <w:r w:rsidR="00C907D6">
        <w:rPr>
          <w:rFonts w:cs="Arial"/>
          <w:b w:val="0"/>
        </w:rPr>
        <w:t>the</w:t>
      </w:r>
      <w:r w:rsidR="005B71C8">
        <w:rPr>
          <w:rFonts w:cs="Arial"/>
          <w:b w:val="0"/>
        </w:rPr>
        <w:t xml:space="preserve"> public</w:t>
      </w:r>
      <w:r w:rsidR="00D76B7C">
        <w:rPr>
          <w:rFonts w:cs="Arial"/>
          <w:b w:val="0"/>
        </w:rPr>
        <w:t xml:space="preserve">.  </w:t>
      </w:r>
    </w:p>
    <w:p w:rsidR="000958B3" w:rsidRDefault="000958B3" w:rsidP="003911DF">
      <w:pPr>
        <w:rPr>
          <w:rFonts w:cs="Arial"/>
          <w:b w:val="0"/>
        </w:rPr>
      </w:pPr>
    </w:p>
    <w:p w:rsidR="00A16620" w:rsidRDefault="00A16620">
      <w:r>
        <w:t>Other Edits</w:t>
      </w:r>
    </w:p>
    <w:p w:rsidR="00677F88" w:rsidRDefault="00677F88">
      <w:pPr>
        <w:rPr>
          <w:b w:val="0"/>
        </w:rPr>
      </w:pPr>
    </w:p>
    <w:p w:rsidR="006730D6" w:rsidRDefault="00D76B7C">
      <w:pPr>
        <w:rPr>
          <w:b w:val="0"/>
        </w:rPr>
      </w:pPr>
      <w:r>
        <w:rPr>
          <w:b w:val="0"/>
        </w:rPr>
        <w:t xml:space="preserve">Jad Atallah also explained </w:t>
      </w:r>
      <w:r w:rsidR="001011E1">
        <w:rPr>
          <w:b w:val="0"/>
        </w:rPr>
        <w:t xml:space="preserve">three </w:t>
      </w:r>
      <w:r>
        <w:rPr>
          <w:b w:val="0"/>
        </w:rPr>
        <w:t xml:space="preserve">minor changes to the proposed rule </w:t>
      </w:r>
      <w:r w:rsidR="005B71C8">
        <w:rPr>
          <w:b w:val="0"/>
        </w:rPr>
        <w:t xml:space="preserve">that </w:t>
      </w:r>
      <w:r w:rsidR="00C907D6">
        <w:rPr>
          <w:b w:val="0"/>
        </w:rPr>
        <w:t>were made</w:t>
      </w:r>
      <w:r w:rsidR="00A24995">
        <w:rPr>
          <w:b w:val="0"/>
        </w:rPr>
        <w:t xml:space="preserve"> </w:t>
      </w:r>
      <w:r>
        <w:rPr>
          <w:b w:val="0"/>
        </w:rPr>
        <w:t xml:space="preserve">during the clearance process.  </w:t>
      </w:r>
      <w:r w:rsidR="001011E1">
        <w:rPr>
          <w:b w:val="0"/>
        </w:rPr>
        <w:t xml:space="preserve">The first change was raised during the OMB clearance </w:t>
      </w:r>
      <w:r w:rsidR="004518DE">
        <w:rPr>
          <w:b w:val="0"/>
        </w:rPr>
        <w:t xml:space="preserve">process, where they realized that the data used in the NAHASDA formula are also used in the </w:t>
      </w:r>
      <w:r w:rsidR="006730D6">
        <w:rPr>
          <w:b w:val="0"/>
        </w:rPr>
        <w:t xml:space="preserve">U.S. Department of </w:t>
      </w:r>
      <w:r w:rsidR="004518DE">
        <w:rPr>
          <w:b w:val="0"/>
        </w:rPr>
        <w:t>Transportation program</w:t>
      </w:r>
      <w:r w:rsidR="006730D6">
        <w:rPr>
          <w:b w:val="0"/>
        </w:rPr>
        <w:t>s</w:t>
      </w:r>
      <w:r w:rsidR="004518DE">
        <w:rPr>
          <w:b w:val="0"/>
        </w:rPr>
        <w:t xml:space="preserve"> and state and local program</w:t>
      </w:r>
      <w:r w:rsidR="006730D6">
        <w:rPr>
          <w:b w:val="0"/>
        </w:rPr>
        <w:t>s.  OMB requested that HUD look</w:t>
      </w:r>
      <w:r w:rsidR="004518DE">
        <w:rPr>
          <w:b w:val="0"/>
        </w:rPr>
        <w:t xml:space="preserve"> at the impact of the formula data to other programs providing assistance to </w:t>
      </w:r>
      <w:r w:rsidR="006730D6">
        <w:rPr>
          <w:b w:val="0"/>
        </w:rPr>
        <w:t>tribes</w:t>
      </w:r>
      <w:r w:rsidR="004518DE">
        <w:rPr>
          <w:b w:val="0"/>
        </w:rPr>
        <w:t xml:space="preserve">.  </w:t>
      </w:r>
      <w:r w:rsidR="005435BD">
        <w:rPr>
          <w:b w:val="0"/>
        </w:rPr>
        <w:t xml:space="preserve">In order to </w:t>
      </w:r>
      <w:r w:rsidR="006730D6">
        <w:rPr>
          <w:b w:val="0"/>
        </w:rPr>
        <w:t>get this through the OMB clearance process</w:t>
      </w:r>
      <w:r w:rsidR="005435BD">
        <w:rPr>
          <w:b w:val="0"/>
        </w:rPr>
        <w:t xml:space="preserve">, a question </w:t>
      </w:r>
      <w:r w:rsidR="00EF10AD">
        <w:rPr>
          <w:b w:val="0"/>
        </w:rPr>
        <w:t xml:space="preserve">was included </w:t>
      </w:r>
      <w:r w:rsidR="005435BD">
        <w:rPr>
          <w:b w:val="0"/>
        </w:rPr>
        <w:t>in the preamble</w:t>
      </w:r>
      <w:r w:rsidR="00EF10AD">
        <w:rPr>
          <w:b w:val="0"/>
        </w:rPr>
        <w:t>, requesting comments</w:t>
      </w:r>
      <w:r w:rsidR="005435BD">
        <w:rPr>
          <w:b w:val="0"/>
        </w:rPr>
        <w:t xml:space="preserve"> about what facts/data are used by </w:t>
      </w:r>
      <w:r w:rsidR="006730D6">
        <w:rPr>
          <w:b w:val="0"/>
        </w:rPr>
        <w:t xml:space="preserve">other </w:t>
      </w:r>
      <w:r w:rsidR="005435BD">
        <w:rPr>
          <w:b w:val="0"/>
        </w:rPr>
        <w:t>organizations and what impact the formula data change</w:t>
      </w:r>
      <w:r w:rsidR="00EF10AD">
        <w:rPr>
          <w:b w:val="0"/>
        </w:rPr>
        <w:t xml:space="preserve"> would</w:t>
      </w:r>
      <w:r w:rsidR="005435BD">
        <w:rPr>
          <w:b w:val="0"/>
        </w:rPr>
        <w:t xml:space="preserve"> have on their programs</w:t>
      </w:r>
      <w:r w:rsidR="00B315D7">
        <w:rPr>
          <w:b w:val="0"/>
        </w:rPr>
        <w:t>.</w:t>
      </w:r>
      <w:r w:rsidR="00E938D8">
        <w:rPr>
          <w:b w:val="0"/>
        </w:rPr>
        <w:t xml:space="preserve">  The second change </w:t>
      </w:r>
      <w:r w:rsidR="0076586B">
        <w:rPr>
          <w:b w:val="0"/>
        </w:rPr>
        <w:t>was a technical fix to the</w:t>
      </w:r>
      <w:r w:rsidR="00E938D8">
        <w:rPr>
          <w:b w:val="0"/>
        </w:rPr>
        <w:t xml:space="preserve"> conversion </w:t>
      </w:r>
      <w:r w:rsidR="0076586B">
        <w:rPr>
          <w:b w:val="0"/>
        </w:rPr>
        <w:t>regulation</w:t>
      </w:r>
      <w:r w:rsidR="006730D6">
        <w:rPr>
          <w:b w:val="0"/>
        </w:rPr>
        <w:t xml:space="preserve"> (24 CFR 1000.316)</w:t>
      </w:r>
      <w:r w:rsidR="00E938D8">
        <w:rPr>
          <w:b w:val="0"/>
        </w:rPr>
        <w:t>.</w:t>
      </w:r>
      <w:r w:rsidR="0076586B">
        <w:rPr>
          <w:b w:val="0"/>
        </w:rPr>
        <w:t xml:space="preserve">  </w:t>
      </w:r>
      <w:r w:rsidR="006730D6">
        <w:rPr>
          <w:b w:val="0"/>
        </w:rPr>
        <w:t>The rule was written to say if units were converted after October 1, 1997, the following applies.</w:t>
      </w:r>
    </w:p>
    <w:p w:rsidR="00EF10AD" w:rsidRDefault="00EF10AD">
      <w:pPr>
        <w:rPr>
          <w:b w:val="0"/>
        </w:rPr>
      </w:pPr>
    </w:p>
    <w:p w:rsidR="00A16620" w:rsidRDefault="0076586B">
      <w:pPr>
        <w:rPr>
          <w:b w:val="0"/>
        </w:rPr>
      </w:pPr>
      <w:r>
        <w:rPr>
          <w:b w:val="0"/>
        </w:rPr>
        <w:t xml:space="preserve">HUD added the words “on </w:t>
      </w:r>
      <w:r w:rsidR="001441F0">
        <w:rPr>
          <w:b w:val="0"/>
        </w:rPr>
        <w:t>or</w:t>
      </w:r>
      <w:r>
        <w:rPr>
          <w:b w:val="0"/>
        </w:rPr>
        <w:t>” so that the language read</w:t>
      </w:r>
      <w:r w:rsidR="006730D6">
        <w:rPr>
          <w:b w:val="0"/>
        </w:rPr>
        <w:t>s</w:t>
      </w:r>
      <w:r>
        <w:rPr>
          <w:b w:val="0"/>
        </w:rPr>
        <w:t xml:space="preserve"> “if units </w:t>
      </w:r>
      <w:r w:rsidR="006730D6">
        <w:rPr>
          <w:b w:val="0"/>
        </w:rPr>
        <w:t>were converted</w:t>
      </w:r>
      <w:r>
        <w:rPr>
          <w:b w:val="0"/>
        </w:rPr>
        <w:t xml:space="preserve"> </w:t>
      </w:r>
      <w:r w:rsidRPr="000A44CF">
        <w:rPr>
          <w:i/>
        </w:rPr>
        <w:t xml:space="preserve">on </w:t>
      </w:r>
      <w:r w:rsidR="001441F0" w:rsidRPr="000A44CF">
        <w:rPr>
          <w:i/>
        </w:rPr>
        <w:t>or</w:t>
      </w:r>
      <w:r>
        <w:rPr>
          <w:b w:val="0"/>
        </w:rPr>
        <w:t xml:space="preserve"> after October 1, 1997.”  The third change is regarding a regulatory impact statement.  Mr. Atallah explained that when regulations involve money transfers, the OMB required</w:t>
      </w:r>
      <w:r w:rsidR="006730D6">
        <w:rPr>
          <w:b w:val="0"/>
        </w:rPr>
        <w:t xml:space="preserve"> that a regulatory impact statement be included</w:t>
      </w:r>
      <w:r w:rsidR="00C907D6" w:rsidRPr="00C907D6">
        <w:rPr>
          <w:b w:val="0"/>
        </w:rPr>
        <w:t xml:space="preserve"> </w:t>
      </w:r>
      <w:r w:rsidR="00C907D6">
        <w:rPr>
          <w:b w:val="0"/>
        </w:rPr>
        <w:t>when HUD publishes a regulation</w:t>
      </w:r>
      <w:r w:rsidR="006730D6">
        <w:rPr>
          <w:b w:val="0"/>
        </w:rPr>
        <w:t>.  This</w:t>
      </w:r>
      <w:r>
        <w:rPr>
          <w:b w:val="0"/>
        </w:rPr>
        <w:t xml:space="preserve"> </w:t>
      </w:r>
      <w:r w:rsidR="00C907D6">
        <w:rPr>
          <w:b w:val="0"/>
        </w:rPr>
        <w:t xml:space="preserve">statement </w:t>
      </w:r>
      <w:r>
        <w:rPr>
          <w:b w:val="0"/>
        </w:rPr>
        <w:t xml:space="preserve">provides a breakdown on how allocation is impacted by this rule.  The regulatory impact statement </w:t>
      </w:r>
      <w:r w:rsidR="00211B35">
        <w:rPr>
          <w:b w:val="0"/>
        </w:rPr>
        <w:t xml:space="preserve">will be </w:t>
      </w:r>
      <w:r w:rsidR="004C233F">
        <w:rPr>
          <w:b w:val="0"/>
        </w:rPr>
        <w:t>provided</w:t>
      </w:r>
      <w:r w:rsidR="00211B35">
        <w:rPr>
          <w:b w:val="0"/>
        </w:rPr>
        <w:t xml:space="preserve"> on regulations.gov as a separate document along with the Data Study Group Report.  </w:t>
      </w:r>
      <w:r>
        <w:rPr>
          <w:b w:val="0"/>
        </w:rPr>
        <w:t xml:space="preserve">     </w:t>
      </w:r>
      <w:r w:rsidR="00E938D8">
        <w:rPr>
          <w:b w:val="0"/>
        </w:rPr>
        <w:t xml:space="preserve">  </w:t>
      </w:r>
    </w:p>
    <w:p w:rsidR="00D76B7C" w:rsidRDefault="00D76B7C">
      <w:pPr>
        <w:rPr>
          <w:b w:val="0"/>
        </w:rPr>
      </w:pPr>
    </w:p>
    <w:p w:rsidR="0043255E" w:rsidRPr="008B585C" w:rsidRDefault="0043255E" w:rsidP="0043255E">
      <w:pPr>
        <w:rPr>
          <w:u w:val="single"/>
        </w:rPr>
      </w:pPr>
      <w:r w:rsidRPr="008B585C">
        <w:rPr>
          <w:u w:val="single"/>
        </w:rPr>
        <w:t>Next Steps/Timeline</w:t>
      </w:r>
    </w:p>
    <w:p w:rsidR="0043255E" w:rsidRDefault="0043255E" w:rsidP="0043255E">
      <w:pPr>
        <w:rPr>
          <w:b w:val="0"/>
        </w:rPr>
      </w:pPr>
    </w:p>
    <w:p w:rsidR="00E008F6" w:rsidRDefault="00B47455" w:rsidP="00E008F6">
      <w:pPr>
        <w:pStyle w:val="xmsonormal"/>
        <w:spacing w:before="0" w:beforeAutospacing="0" w:after="0" w:afterAutospacing="0"/>
        <w:rPr>
          <w:rFonts w:ascii="Arial" w:hAnsi="Arial" w:cs="Arial"/>
        </w:rPr>
      </w:pPr>
      <w:proofErr w:type="spellStart"/>
      <w:r w:rsidRPr="00E008F6">
        <w:rPr>
          <w:rFonts w:ascii="Arial" w:hAnsi="Arial" w:cs="Arial"/>
          <w:color w:val="000000"/>
        </w:rPr>
        <w:t>Jemine</w:t>
      </w:r>
      <w:proofErr w:type="spellEnd"/>
      <w:r w:rsidRPr="00E008F6">
        <w:rPr>
          <w:rFonts w:ascii="Arial" w:hAnsi="Arial" w:cs="Arial"/>
          <w:color w:val="000000"/>
        </w:rPr>
        <w:t xml:space="preserve"> Bryon, General Deputy Assistant Secretary for Public and Indian Housing, </w:t>
      </w:r>
      <w:r w:rsidR="00421E5B" w:rsidRPr="00E008F6">
        <w:rPr>
          <w:rFonts w:ascii="Arial" w:hAnsi="Arial" w:cs="Arial"/>
        </w:rPr>
        <w:t xml:space="preserve">discussed the next steps in the process and </w:t>
      </w:r>
      <w:r w:rsidR="00E008F6">
        <w:rPr>
          <w:rFonts w:ascii="Arial" w:hAnsi="Arial" w:cs="Arial"/>
        </w:rPr>
        <w:t>provided the following timeline:</w:t>
      </w:r>
    </w:p>
    <w:p w:rsidR="00E008F6" w:rsidRDefault="00E008F6" w:rsidP="00E008F6">
      <w:pPr>
        <w:pStyle w:val="xmsonormal"/>
        <w:spacing w:before="0" w:beforeAutospacing="0" w:after="0" w:afterAutospacing="0"/>
        <w:rPr>
          <w:rFonts w:ascii="Arial" w:hAnsi="Arial" w:cs="Arial"/>
        </w:rPr>
      </w:pPr>
    </w:p>
    <w:p w:rsidR="00E008F6" w:rsidRDefault="00E008F6" w:rsidP="00E008F6">
      <w:pPr>
        <w:pStyle w:val="xmsonormal"/>
        <w:numPr>
          <w:ilvl w:val="0"/>
          <w:numId w:val="1"/>
        </w:numPr>
        <w:spacing w:before="0" w:beforeAutospacing="0" w:after="0" w:afterAutospacing="0"/>
        <w:rPr>
          <w:rFonts w:ascii="Arial" w:hAnsi="Arial" w:cs="Arial"/>
        </w:rPr>
      </w:pPr>
      <w:r>
        <w:rPr>
          <w:rFonts w:ascii="Arial" w:hAnsi="Arial" w:cs="Arial"/>
        </w:rPr>
        <w:t>May 31</w:t>
      </w:r>
      <w:r w:rsidRPr="00E008F6">
        <w:rPr>
          <w:rFonts w:ascii="Arial" w:hAnsi="Arial" w:cs="Arial"/>
          <w:vertAlign w:val="superscript"/>
        </w:rPr>
        <w:t>st</w:t>
      </w:r>
      <w:r>
        <w:rPr>
          <w:rFonts w:ascii="Arial" w:hAnsi="Arial" w:cs="Arial"/>
        </w:rPr>
        <w:t xml:space="preserve"> - August 1</w:t>
      </w:r>
      <w:r w:rsidRPr="00E008F6">
        <w:rPr>
          <w:rFonts w:ascii="Arial" w:hAnsi="Arial" w:cs="Arial"/>
          <w:vertAlign w:val="superscript"/>
        </w:rPr>
        <w:t>st</w:t>
      </w:r>
      <w:r>
        <w:rPr>
          <w:rFonts w:ascii="Arial" w:hAnsi="Arial" w:cs="Arial"/>
        </w:rPr>
        <w:t>: Public Comments period</w:t>
      </w:r>
      <w:r w:rsidR="00251671">
        <w:rPr>
          <w:rFonts w:ascii="Arial" w:hAnsi="Arial" w:cs="Arial"/>
        </w:rPr>
        <w:t>.</w:t>
      </w:r>
    </w:p>
    <w:p w:rsidR="00E008F6" w:rsidRDefault="00E008F6" w:rsidP="00E008F6">
      <w:pPr>
        <w:pStyle w:val="xmsonormal"/>
        <w:numPr>
          <w:ilvl w:val="0"/>
          <w:numId w:val="1"/>
        </w:numPr>
        <w:spacing w:before="0" w:beforeAutospacing="0" w:after="0" w:afterAutospacing="0"/>
        <w:rPr>
          <w:rFonts w:ascii="Arial" w:hAnsi="Arial" w:cs="Arial"/>
        </w:rPr>
      </w:pPr>
      <w:r>
        <w:rPr>
          <w:rFonts w:ascii="Arial" w:hAnsi="Arial" w:cs="Arial"/>
        </w:rPr>
        <w:t>Week of September 11</w:t>
      </w:r>
      <w:r w:rsidRPr="00E008F6">
        <w:rPr>
          <w:rFonts w:ascii="Arial" w:hAnsi="Arial" w:cs="Arial"/>
          <w:vertAlign w:val="superscript"/>
        </w:rPr>
        <w:t>th</w:t>
      </w:r>
      <w:r>
        <w:rPr>
          <w:rFonts w:ascii="Arial" w:hAnsi="Arial" w:cs="Arial"/>
        </w:rPr>
        <w:t xml:space="preserve">: Final Negotiated Rulemaking </w:t>
      </w:r>
      <w:r w:rsidR="00251671">
        <w:rPr>
          <w:rFonts w:ascii="Arial" w:hAnsi="Arial" w:cs="Arial"/>
        </w:rPr>
        <w:t>Session.</w:t>
      </w:r>
    </w:p>
    <w:p w:rsidR="00E008F6" w:rsidRDefault="00251671" w:rsidP="00E008F6">
      <w:pPr>
        <w:pStyle w:val="xmsonormal"/>
        <w:numPr>
          <w:ilvl w:val="0"/>
          <w:numId w:val="1"/>
        </w:numPr>
        <w:spacing w:before="0" w:beforeAutospacing="0" w:after="0" w:afterAutospacing="0"/>
        <w:rPr>
          <w:rFonts w:ascii="Arial" w:hAnsi="Arial" w:cs="Arial"/>
        </w:rPr>
      </w:pPr>
      <w:r>
        <w:rPr>
          <w:rFonts w:ascii="Arial" w:hAnsi="Arial" w:cs="Arial"/>
        </w:rPr>
        <w:t>August 26</w:t>
      </w:r>
      <w:r w:rsidRPr="00E008F6">
        <w:rPr>
          <w:rFonts w:ascii="Arial" w:hAnsi="Arial" w:cs="Arial"/>
          <w:vertAlign w:val="superscript"/>
        </w:rPr>
        <w:t>th</w:t>
      </w:r>
      <w:r>
        <w:rPr>
          <w:rFonts w:ascii="Arial" w:hAnsi="Arial" w:cs="Arial"/>
        </w:rPr>
        <w:t xml:space="preserve">: </w:t>
      </w:r>
      <w:r w:rsidR="00E008F6">
        <w:rPr>
          <w:rFonts w:ascii="Arial" w:hAnsi="Arial" w:cs="Arial"/>
        </w:rPr>
        <w:t xml:space="preserve">Posting the required notice of </w:t>
      </w:r>
      <w:r>
        <w:rPr>
          <w:rFonts w:ascii="Arial" w:hAnsi="Arial" w:cs="Arial"/>
        </w:rPr>
        <w:t xml:space="preserve">the last </w:t>
      </w:r>
      <w:r w:rsidR="00E008F6">
        <w:rPr>
          <w:rFonts w:ascii="Arial" w:hAnsi="Arial" w:cs="Arial"/>
        </w:rPr>
        <w:t>meeting on Federal Register.</w:t>
      </w:r>
    </w:p>
    <w:p w:rsidR="00E008F6" w:rsidRDefault="00E008F6" w:rsidP="00E008F6">
      <w:pPr>
        <w:pStyle w:val="xmsonormal"/>
        <w:numPr>
          <w:ilvl w:val="0"/>
          <w:numId w:val="1"/>
        </w:numPr>
        <w:spacing w:before="0" w:beforeAutospacing="0" w:after="0" w:afterAutospacing="0"/>
        <w:rPr>
          <w:rFonts w:ascii="Arial" w:hAnsi="Arial" w:cs="Arial"/>
        </w:rPr>
      </w:pPr>
      <w:r>
        <w:rPr>
          <w:rFonts w:ascii="Arial" w:hAnsi="Arial" w:cs="Arial"/>
        </w:rPr>
        <w:t>Proposing no later than September 2</w:t>
      </w:r>
      <w:r w:rsidRPr="00E008F6">
        <w:rPr>
          <w:rFonts w:ascii="Arial" w:hAnsi="Arial" w:cs="Arial"/>
          <w:vertAlign w:val="superscript"/>
        </w:rPr>
        <w:t>nd</w:t>
      </w:r>
      <w:r w:rsidR="00251671">
        <w:rPr>
          <w:rFonts w:ascii="Arial" w:hAnsi="Arial" w:cs="Arial"/>
        </w:rPr>
        <w:t>: Compiling all public comments and sending them out to Committee members.</w:t>
      </w:r>
    </w:p>
    <w:p w:rsidR="00E008F6" w:rsidRPr="00E008F6" w:rsidRDefault="00E008F6" w:rsidP="00E008F6">
      <w:pPr>
        <w:pStyle w:val="xmsonormal"/>
        <w:numPr>
          <w:ilvl w:val="0"/>
          <w:numId w:val="1"/>
        </w:numPr>
        <w:spacing w:before="0" w:beforeAutospacing="0" w:after="0" w:afterAutospacing="0"/>
        <w:rPr>
          <w:rFonts w:ascii="Arial" w:hAnsi="Arial" w:cs="Arial"/>
        </w:rPr>
      </w:pPr>
      <w:r>
        <w:rPr>
          <w:rFonts w:ascii="Arial" w:hAnsi="Arial" w:cs="Arial"/>
        </w:rPr>
        <w:t>Final Rule by November 23</w:t>
      </w:r>
      <w:r w:rsidRPr="00E008F6">
        <w:rPr>
          <w:rFonts w:ascii="Arial" w:hAnsi="Arial" w:cs="Arial"/>
          <w:vertAlign w:val="superscript"/>
        </w:rPr>
        <w:t>rd</w:t>
      </w:r>
      <w:r w:rsidR="00251671">
        <w:rPr>
          <w:rFonts w:ascii="Arial" w:hAnsi="Arial" w:cs="Arial"/>
        </w:rPr>
        <w:t xml:space="preserve"> with a 30-day effective period.  If published by November 23</w:t>
      </w:r>
      <w:r w:rsidR="00251671" w:rsidRPr="00251671">
        <w:rPr>
          <w:rFonts w:ascii="Arial" w:hAnsi="Arial" w:cs="Arial"/>
          <w:vertAlign w:val="superscript"/>
        </w:rPr>
        <w:t>rd</w:t>
      </w:r>
      <w:r w:rsidR="00251671">
        <w:rPr>
          <w:rFonts w:ascii="Arial" w:hAnsi="Arial" w:cs="Arial"/>
        </w:rPr>
        <w:t>, then the final rule will be effective by</w:t>
      </w:r>
      <w:r>
        <w:rPr>
          <w:rFonts w:ascii="Arial" w:hAnsi="Arial" w:cs="Arial"/>
        </w:rPr>
        <w:t xml:space="preserve"> December 23, 2016.  </w:t>
      </w:r>
    </w:p>
    <w:p w:rsidR="00E008F6" w:rsidRDefault="00E008F6" w:rsidP="00E008F6">
      <w:pPr>
        <w:pStyle w:val="xmsonormal"/>
        <w:spacing w:before="0" w:beforeAutospacing="0" w:after="0" w:afterAutospacing="0"/>
        <w:rPr>
          <w:rFonts w:ascii="Arial" w:hAnsi="Arial" w:cs="Arial"/>
        </w:rPr>
      </w:pPr>
    </w:p>
    <w:p w:rsidR="008B585C" w:rsidRPr="00CB0D50" w:rsidRDefault="008B585C">
      <w:pPr>
        <w:rPr>
          <w:u w:val="single"/>
        </w:rPr>
      </w:pPr>
      <w:r w:rsidRPr="00CB0D50">
        <w:rPr>
          <w:u w:val="single"/>
        </w:rPr>
        <w:t>Questions and Answers</w:t>
      </w:r>
    </w:p>
    <w:p w:rsidR="00B079C8" w:rsidRDefault="00B079C8">
      <w:pPr>
        <w:rPr>
          <w:u w:val="single"/>
        </w:rPr>
      </w:pPr>
    </w:p>
    <w:p w:rsidR="00BF2121" w:rsidRDefault="00BF2121">
      <w:pPr>
        <w:rPr>
          <w:b w:val="0"/>
        </w:rPr>
      </w:pPr>
      <w:r>
        <w:rPr>
          <w:b w:val="0"/>
        </w:rPr>
        <w:t xml:space="preserve">Randy </w:t>
      </w:r>
      <w:r w:rsidR="007A4B32">
        <w:rPr>
          <w:b w:val="0"/>
        </w:rPr>
        <w:t xml:space="preserve">Akers </w:t>
      </w:r>
      <w:r w:rsidR="00FC30FC">
        <w:rPr>
          <w:b w:val="0"/>
        </w:rPr>
        <w:t xml:space="preserve">asked if any of the </w:t>
      </w:r>
      <w:r w:rsidR="007A4B32">
        <w:rPr>
          <w:b w:val="0"/>
        </w:rPr>
        <w:t xml:space="preserve">Committee members </w:t>
      </w:r>
      <w:r w:rsidR="00FC30FC">
        <w:rPr>
          <w:b w:val="0"/>
        </w:rPr>
        <w:t xml:space="preserve">had questions.  </w:t>
      </w:r>
    </w:p>
    <w:p w:rsidR="00251671" w:rsidRDefault="00251671">
      <w:pPr>
        <w:rPr>
          <w:b w:val="0"/>
        </w:rPr>
      </w:pPr>
    </w:p>
    <w:p w:rsidR="00FC30FC" w:rsidRDefault="00FC30FC">
      <w:pPr>
        <w:rPr>
          <w:b w:val="0"/>
        </w:rPr>
      </w:pPr>
      <w:r>
        <w:rPr>
          <w:b w:val="0"/>
        </w:rPr>
        <w:t>Sami Jo Difuntorum</w:t>
      </w:r>
      <w:r w:rsidR="00AA1ECA">
        <w:rPr>
          <w:b w:val="0"/>
        </w:rPr>
        <w:t xml:space="preserve"> </w:t>
      </w:r>
      <w:r w:rsidR="00D934C8">
        <w:rPr>
          <w:b w:val="0"/>
        </w:rPr>
        <w:t>asked</w:t>
      </w:r>
      <w:r w:rsidR="00AA1ECA">
        <w:rPr>
          <w:b w:val="0"/>
        </w:rPr>
        <w:t xml:space="preserve"> a question about </w:t>
      </w:r>
      <w:r>
        <w:rPr>
          <w:b w:val="0"/>
        </w:rPr>
        <w:t xml:space="preserve">the data adjustment.  She wanted Todd Richardson to repeat the </w:t>
      </w:r>
      <w:r w:rsidR="00251671">
        <w:rPr>
          <w:b w:val="0"/>
        </w:rPr>
        <w:t>presentation</w:t>
      </w:r>
      <w:r>
        <w:rPr>
          <w:b w:val="0"/>
        </w:rPr>
        <w:t xml:space="preserve"> of changes to the data adjustment in the proposed rule.  Mr. Richardson explained the changes again.  </w:t>
      </w:r>
    </w:p>
    <w:p w:rsidR="00FC30FC" w:rsidRDefault="00FC30FC">
      <w:pPr>
        <w:rPr>
          <w:b w:val="0"/>
        </w:rPr>
      </w:pPr>
    </w:p>
    <w:p w:rsidR="00FC30FC" w:rsidRDefault="00FC30FC" w:rsidP="00502B44">
      <w:pPr>
        <w:rPr>
          <w:b w:val="0"/>
        </w:rPr>
      </w:pPr>
      <w:r>
        <w:rPr>
          <w:b w:val="0"/>
        </w:rPr>
        <w:t xml:space="preserve">Patterson Joe asked if the data adjustment change was made by HUD, not </w:t>
      </w:r>
      <w:r w:rsidR="00C907D6">
        <w:rPr>
          <w:b w:val="0"/>
        </w:rPr>
        <w:t>OMB.</w:t>
      </w:r>
      <w:r>
        <w:rPr>
          <w:b w:val="0"/>
        </w:rPr>
        <w:t xml:space="preserve">  Mr. Akers stated that he believes so and encouraged everyone to make comments to the proposed rule.  </w:t>
      </w:r>
    </w:p>
    <w:p w:rsidR="00FC30FC" w:rsidRDefault="00FC30FC" w:rsidP="00502B44">
      <w:pPr>
        <w:rPr>
          <w:b w:val="0"/>
        </w:rPr>
      </w:pPr>
    </w:p>
    <w:p w:rsidR="00FC30FC" w:rsidRDefault="00FC30FC" w:rsidP="00502B44">
      <w:pPr>
        <w:rPr>
          <w:b w:val="0"/>
        </w:rPr>
      </w:pPr>
      <w:r>
        <w:rPr>
          <w:b w:val="0"/>
        </w:rPr>
        <w:t>Randy Akers also mentioned that HUD is trying to have the last Negotiated Rulemaking session the week of September 11</w:t>
      </w:r>
      <w:r w:rsidRPr="00FC30FC">
        <w:rPr>
          <w:b w:val="0"/>
          <w:vertAlign w:val="superscript"/>
        </w:rPr>
        <w:t>th</w:t>
      </w:r>
      <w:r>
        <w:rPr>
          <w:b w:val="0"/>
        </w:rPr>
        <w:t xml:space="preserve">.  He requested the Committee members to please look at their schedules and pencil in </w:t>
      </w:r>
      <w:r w:rsidR="00C907D6">
        <w:rPr>
          <w:b w:val="0"/>
        </w:rPr>
        <w:t>this timeframe</w:t>
      </w:r>
      <w:r>
        <w:rPr>
          <w:b w:val="0"/>
        </w:rPr>
        <w:t xml:space="preserve">.  As soon as a date and location is confirmed, </w:t>
      </w:r>
      <w:r w:rsidR="00C907D6">
        <w:rPr>
          <w:b w:val="0"/>
        </w:rPr>
        <w:t>HUD</w:t>
      </w:r>
      <w:r>
        <w:rPr>
          <w:b w:val="0"/>
        </w:rPr>
        <w:t xml:space="preserve"> will apprise the Committee members.  </w:t>
      </w:r>
    </w:p>
    <w:p w:rsidR="00FC30FC" w:rsidRDefault="00FC30FC" w:rsidP="00502B44">
      <w:pPr>
        <w:rPr>
          <w:b w:val="0"/>
        </w:rPr>
      </w:pPr>
    </w:p>
    <w:p w:rsidR="00FC30FC" w:rsidRDefault="00FC30FC" w:rsidP="00502B44">
      <w:pPr>
        <w:rPr>
          <w:b w:val="0"/>
        </w:rPr>
      </w:pPr>
      <w:r>
        <w:rPr>
          <w:b w:val="0"/>
        </w:rPr>
        <w:t>Gabe Layman stated that the week of September 11</w:t>
      </w:r>
      <w:r w:rsidRPr="00FC30FC">
        <w:rPr>
          <w:b w:val="0"/>
          <w:vertAlign w:val="superscript"/>
        </w:rPr>
        <w:t>th</w:t>
      </w:r>
      <w:r>
        <w:rPr>
          <w:b w:val="0"/>
        </w:rPr>
        <w:t xml:space="preserve"> is </w:t>
      </w:r>
      <w:r w:rsidR="00C907D6">
        <w:rPr>
          <w:b w:val="0"/>
        </w:rPr>
        <w:t xml:space="preserve">a </w:t>
      </w:r>
      <w:r>
        <w:rPr>
          <w:b w:val="0"/>
        </w:rPr>
        <w:t>subsistence/harvest season in rural Alaska.  He requested that HUD push back the dates for the last session one week</w:t>
      </w:r>
      <w:r w:rsidR="00C907D6">
        <w:rPr>
          <w:b w:val="0"/>
        </w:rPr>
        <w:t>.</w:t>
      </w:r>
      <w:r>
        <w:rPr>
          <w:b w:val="0"/>
        </w:rPr>
        <w:t xml:space="preserve">  Mr. Akers responded that HUD will definitely look into this and apprise the Committee members of any updates</w:t>
      </w:r>
      <w:r w:rsidR="00530ECD">
        <w:rPr>
          <w:b w:val="0"/>
        </w:rPr>
        <w:t>.</w:t>
      </w:r>
      <w:r>
        <w:rPr>
          <w:b w:val="0"/>
        </w:rPr>
        <w:t xml:space="preserve"> </w:t>
      </w:r>
    </w:p>
    <w:p w:rsidR="00473502" w:rsidRDefault="00473502">
      <w:pPr>
        <w:rPr>
          <w:u w:val="single"/>
        </w:rPr>
      </w:pPr>
    </w:p>
    <w:p w:rsidR="002C78DD" w:rsidRPr="00CB0D50" w:rsidRDefault="002C78DD">
      <w:pPr>
        <w:rPr>
          <w:u w:val="single"/>
        </w:rPr>
      </w:pPr>
      <w:r w:rsidRPr="00CB0D50">
        <w:rPr>
          <w:u w:val="single"/>
        </w:rPr>
        <w:t>Closing Remarks</w:t>
      </w:r>
    </w:p>
    <w:p w:rsidR="002C78DD" w:rsidRDefault="002C6BD6">
      <w:pPr>
        <w:rPr>
          <w:b w:val="0"/>
        </w:rPr>
      </w:pPr>
      <w:r>
        <w:rPr>
          <w:b w:val="0"/>
        </w:rPr>
        <w:t xml:space="preserve">  </w:t>
      </w:r>
    </w:p>
    <w:p w:rsidR="00530ECD" w:rsidRDefault="00530ECD" w:rsidP="00530ECD">
      <w:pPr>
        <w:rPr>
          <w:b w:val="0"/>
        </w:rPr>
      </w:pPr>
      <w:r>
        <w:rPr>
          <w:b w:val="0"/>
        </w:rPr>
        <w:t xml:space="preserve">In closing, Mr. Akers acknowledged the leadership and the hard work of the Committee and </w:t>
      </w:r>
      <w:r w:rsidR="00C907D6">
        <w:rPr>
          <w:b w:val="0"/>
        </w:rPr>
        <w:t xml:space="preserve">stated that he wanted </w:t>
      </w:r>
      <w:r>
        <w:rPr>
          <w:b w:val="0"/>
        </w:rPr>
        <w:t>to make sure that the Committee is in the loop during this process.  He also stated that he is looking forward to reconven</w:t>
      </w:r>
      <w:r w:rsidR="00EF10AD">
        <w:rPr>
          <w:b w:val="0"/>
        </w:rPr>
        <w:t>ing</w:t>
      </w:r>
      <w:r>
        <w:rPr>
          <w:b w:val="0"/>
        </w:rPr>
        <w:t xml:space="preserve"> in the next few months to conclude the work of the Committee.  He thanked everyone being on the call.  </w:t>
      </w:r>
    </w:p>
    <w:p w:rsidR="00530ECD" w:rsidRDefault="00530ECD">
      <w:pPr>
        <w:rPr>
          <w:rFonts w:cs="Arial"/>
          <w:b w:val="0"/>
        </w:rPr>
      </w:pPr>
    </w:p>
    <w:p w:rsidR="00530ECD" w:rsidRDefault="00FC30FC">
      <w:pPr>
        <w:rPr>
          <w:rFonts w:cs="Arial"/>
          <w:b w:val="0"/>
        </w:rPr>
      </w:pPr>
      <w:r>
        <w:rPr>
          <w:rFonts w:cs="Arial"/>
          <w:b w:val="0"/>
        </w:rPr>
        <w:t xml:space="preserve">The co-chairs of the Negotiated Rulemaking Committee </w:t>
      </w:r>
      <w:r w:rsidR="00530ECD">
        <w:rPr>
          <w:rFonts w:cs="Arial"/>
          <w:b w:val="0"/>
        </w:rPr>
        <w:t xml:space="preserve">also </w:t>
      </w:r>
      <w:r>
        <w:rPr>
          <w:rFonts w:cs="Arial"/>
          <w:b w:val="0"/>
        </w:rPr>
        <w:t xml:space="preserve">made closing remarks.  Annette Bryan thanked </w:t>
      </w:r>
      <w:r w:rsidR="00530ECD">
        <w:rPr>
          <w:rFonts w:cs="Arial"/>
          <w:b w:val="0"/>
        </w:rPr>
        <w:t>everyone for making time for the call and thanked the HUD stuff and expressed appreciation on the things accomplished</w:t>
      </w:r>
      <w:r w:rsidR="00C907D6">
        <w:rPr>
          <w:rFonts w:cs="Arial"/>
          <w:b w:val="0"/>
        </w:rPr>
        <w:t xml:space="preserve"> in the timeline</w:t>
      </w:r>
      <w:r w:rsidR="00530ECD">
        <w:rPr>
          <w:rFonts w:cs="Arial"/>
          <w:b w:val="0"/>
        </w:rPr>
        <w:t>.   She said that she looks forward to the final meeting.</w:t>
      </w:r>
    </w:p>
    <w:p w:rsidR="00FC30FC" w:rsidRDefault="00FC30FC">
      <w:pPr>
        <w:rPr>
          <w:rFonts w:cs="Arial"/>
          <w:b w:val="0"/>
        </w:rPr>
      </w:pPr>
      <w:r>
        <w:rPr>
          <w:rFonts w:cs="Arial"/>
          <w:b w:val="0"/>
        </w:rPr>
        <w:t xml:space="preserve"> </w:t>
      </w:r>
    </w:p>
    <w:p w:rsidR="00A21969" w:rsidRDefault="00A21969">
      <w:pPr>
        <w:rPr>
          <w:rFonts w:cs="Arial"/>
          <w:b w:val="0"/>
        </w:rPr>
      </w:pPr>
      <w:r>
        <w:rPr>
          <w:rFonts w:cs="Arial"/>
          <w:b w:val="0"/>
        </w:rPr>
        <w:t xml:space="preserve">Jason Dollarhide </w:t>
      </w:r>
      <w:r w:rsidR="00473502">
        <w:rPr>
          <w:rFonts w:cs="Arial"/>
          <w:b w:val="0"/>
        </w:rPr>
        <w:t>concurred</w:t>
      </w:r>
      <w:r w:rsidR="00530ECD">
        <w:rPr>
          <w:rFonts w:cs="Arial"/>
          <w:b w:val="0"/>
        </w:rPr>
        <w:t xml:space="preserve"> with Annette and appreciated everyone being on the call.  H</w:t>
      </w:r>
      <w:r>
        <w:rPr>
          <w:rFonts w:cs="Arial"/>
          <w:b w:val="0"/>
        </w:rPr>
        <w:t xml:space="preserve">e asked about the location of the last meeting.  Mr. Akers </w:t>
      </w:r>
      <w:r w:rsidR="00C907D6">
        <w:rPr>
          <w:rFonts w:cs="Arial"/>
          <w:b w:val="0"/>
        </w:rPr>
        <w:t>said</w:t>
      </w:r>
      <w:r>
        <w:rPr>
          <w:rFonts w:cs="Arial"/>
          <w:b w:val="0"/>
        </w:rPr>
        <w:t xml:space="preserve"> that it is still in the preliminary stages of planning and no one location is locked in.  He also </w:t>
      </w:r>
      <w:r w:rsidR="00C907D6">
        <w:rPr>
          <w:rFonts w:cs="Arial"/>
          <w:b w:val="0"/>
        </w:rPr>
        <w:t>said</w:t>
      </w:r>
      <w:r>
        <w:rPr>
          <w:rFonts w:cs="Arial"/>
          <w:b w:val="0"/>
        </w:rPr>
        <w:t xml:space="preserve"> that as soon as possible, HUD will get the word out </w:t>
      </w:r>
      <w:r w:rsidR="00530ECD">
        <w:rPr>
          <w:rFonts w:cs="Arial"/>
          <w:b w:val="0"/>
        </w:rPr>
        <w:t xml:space="preserve">to the Committee </w:t>
      </w:r>
      <w:r>
        <w:rPr>
          <w:rFonts w:cs="Arial"/>
          <w:b w:val="0"/>
        </w:rPr>
        <w:t xml:space="preserve">on the date and location of the last Negotiated Rulemaking session.   </w:t>
      </w:r>
    </w:p>
    <w:p w:rsidR="00150FBC" w:rsidRDefault="00150FBC">
      <w:pPr>
        <w:rPr>
          <w:b w:val="0"/>
        </w:rPr>
      </w:pPr>
    </w:p>
    <w:p w:rsidR="00150FBC" w:rsidRDefault="00150FBC">
      <w:pPr>
        <w:rPr>
          <w:b w:val="0"/>
        </w:rPr>
      </w:pPr>
    </w:p>
    <w:p w:rsidR="00416AC2" w:rsidRDefault="00416AC2">
      <w:pPr>
        <w:rPr>
          <w:b w:val="0"/>
        </w:rPr>
      </w:pPr>
    </w:p>
    <w:p w:rsidR="00D12011" w:rsidRDefault="00D12011">
      <w:pPr>
        <w:rPr>
          <w:b w:val="0"/>
        </w:rPr>
      </w:pPr>
    </w:p>
    <w:p w:rsidR="009B1648" w:rsidRDefault="009B1648">
      <w:pPr>
        <w:rPr>
          <w:b w:val="0"/>
        </w:rPr>
      </w:pPr>
    </w:p>
    <w:p w:rsidR="009B1648" w:rsidRDefault="009B1648">
      <w:pPr>
        <w:rPr>
          <w:b w:val="0"/>
        </w:rPr>
      </w:pPr>
    </w:p>
    <w:p w:rsidR="00D469B7" w:rsidRPr="00D469B7" w:rsidRDefault="00D469B7"/>
    <w:sectPr w:rsidR="00D469B7" w:rsidRPr="00D469B7" w:rsidSect="006944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9A" w:rsidRDefault="0055139A" w:rsidP="00CB0D50">
      <w:r>
        <w:separator/>
      </w:r>
    </w:p>
  </w:endnote>
  <w:endnote w:type="continuationSeparator" w:id="0">
    <w:p w:rsidR="0055139A" w:rsidRDefault="0055139A" w:rsidP="00CB0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9A" w:rsidRDefault="0055139A" w:rsidP="00CB0D50">
      <w:r>
        <w:separator/>
      </w:r>
    </w:p>
  </w:footnote>
  <w:footnote w:type="continuationSeparator" w:id="0">
    <w:p w:rsidR="0055139A" w:rsidRDefault="0055139A" w:rsidP="00CB0D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52950"/>
    <w:multiLevelType w:val="hybridMultilevel"/>
    <w:tmpl w:val="3D5657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239A"/>
    <w:rsid w:val="00004A3B"/>
    <w:rsid w:val="00005134"/>
    <w:rsid w:val="0000567E"/>
    <w:rsid w:val="00017235"/>
    <w:rsid w:val="00021F41"/>
    <w:rsid w:val="000233D1"/>
    <w:rsid w:val="00045F1D"/>
    <w:rsid w:val="000471BE"/>
    <w:rsid w:val="00054928"/>
    <w:rsid w:val="00075D68"/>
    <w:rsid w:val="0008793B"/>
    <w:rsid w:val="00094CDC"/>
    <w:rsid w:val="000958B3"/>
    <w:rsid w:val="000A44CF"/>
    <w:rsid w:val="000B5D57"/>
    <w:rsid w:val="000B6AA2"/>
    <w:rsid w:val="000C28C7"/>
    <w:rsid w:val="000C5FAF"/>
    <w:rsid w:val="000D15A8"/>
    <w:rsid w:val="000D3F7B"/>
    <w:rsid w:val="000D4567"/>
    <w:rsid w:val="001011E1"/>
    <w:rsid w:val="00101C75"/>
    <w:rsid w:val="00114BCD"/>
    <w:rsid w:val="0011667B"/>
    <w:rsid w:val="001441F0"/>
    <w:rsid w:val="00150FBC"/>
    <w:rsid w:val="00166C5F"/>
    <w:rsid w:val="001776D6"/>
    <w:rsid w:val="001947FB"/>
    <w:rsid w:val="001A0574"/>
    <w:rsid w:val="001B3E70"/>
    <w:rsid w:val="001C1686"/>
    <w:rsid w:val="001C1E51"/>
    <w:rsid w:val="001E62DB"/>
    <w:rsid w:val="001F22EA"/>
    <w:rsid w:val="001F7C23"/>
    <w:rsid w:val="0020083F"/>
    <w:rsid w:val="00211B35"/>
    <w:rsid w:val="00233C99"/>
    <w:rsid w:val="00237B45"/>
    <w:rsid w:val="002437F5"/>
    <w:rsid w:val="00245B19"/>
    <w:rsid w:val="00251671"/>
    <w:rsid w:val="00251CE0"/>
    <w:rsid w:val="00252250"/>
    <w:rsid w:val="00253F4A"/>
    <w:rsid w:val="00274E4C"/>
    <w:rsid w:val="00281B7B"/>
    <w:rsid w:val="00285D7A"/>
    <w:rsid w:val="002969BF"/>
    <w:rsid w:val="00296F04"/>
    <w:rsid w:val="002A239A"/>
    <w:rsid w:val="002B434E"/>
    <w:rsid w:val="002C6BD6"/>
    <w:rsid w:val="002C78DD"/>
    <w:rsid w:val="002D1F20"/>
    <w:rsid w:val="002E5E5B"/>
    <w:rsid w:val="00303800"/>
    <w:rsid w:val="0031231B"/>
    <w:rsid w:val="00316AB7"/>
    <w:rsid w:val="003214C6"/>
    <w:rsid w:val="00333C40"/>
    <w:rsid w:val="003509F6"/>
    <w:rsid w:val="00363C77"/>
    <w:rsid w:val="003661A7"/>
    <w:rsid w:val="00381053"/>
    <w:rsid w:val="003911DF"/>
    <w:rsid w:val="003917D2"/>
    <w:rsid w:val="00394457"/>
    <w:rsid w:val="003A4727"/>
    <w:rsid w:val="003C43E4"/>
    <w:rsid w:val="003C7C8F"/>
    <w:rsid w:val="003D194C"/>
    <w:rsid w:val="003E21CC"/>
    <w:rsid w:val="003F7A08"/>
    <w:rsid w:val="004071D2"/>
    <w:rsid w:val="00411F01"/>
    <w:rsid w:val="00416AC2"/>
    <w:rsid w:val="004174EA"/>
    <w:rsid w:val="00421E5B"/>
    <w:rsid w:val="00423D91"/>
    <w:rsid w:val="004312DD"/>
    <w:rsid w:val="0043255E"/>
    <w:rsid w:val="004518DE"/>
    <w:rsid w:val="00455A39"/>
    <w:rsid w:val="00461645"/>
    <w:rsid w:val="00464DC9"/>
    <w:rsid w:val="004723FE"/>
    <w:rsid w:val="00473502"/>
    <w:rsid w:val="00477098"/>
    <w:rsid w:val="0048126E"/>
    <w:rsid w:val="00486424"/>
    <w:rsid w:val="00491657"/>
    <w:rsid w:val="0049699C"/>
    <w:rsid w:val="00496D09"/>
    <w:rsid w:val="004A0133"/>
    <w:rsid w:val="004A410C"/>
    <w:rsid w:val="004B00C5"/>
    <w:rsid w:val="004C233F"/>
    <w:rsid w:val="004E32FC"/>
    <w:rsid w:val="004E5D0E"/>
    <w:rsid w:val="00502B44"/>
    <w:rsid w:val="00503F38"/>
    <w:rsid w:val="00515138"/>
    <w:rsid w:val="00516555"/>
    <w:rsid w:val="00517D09"/>
    <w:rsid w:val="00524263"/>
    <w:rsid w:val="00530ECD"/>
    <w:rsid w:val="005330A2"/>
    <w:rsid w:val="0054030F"/>
    <w:rsid w:val="005435BD"/>
    <w:rsid w:val="0055139A"/>
    <w:rsid w:val="00584542"/>
    <w:rsid w:val="005963A9"/>
    <w:rsid w:val="005B484F"/>
    <w:rsid w:val="005B70D1"/>
    <w:rsid w:val="005B71C8"/>
    <w:rsid w:val="005C3EC0"/>
    <w:rsid w:val="005C45A2"/>
    <w:rsid w:val="005C4872"/>
    <w:rsid w:val="005D572B"/>
    <w:rsid w:val="005D68FF"/>
    <w:rsid w:val="005E217C"/>
    <w:rsid w:val="005F40A4"/>
    <w:rsid w:val="006010FB"/>
    <w:rsid w:val="0062313C"/>
    <w:rsid w:val="00637BF6"/>
    <w:rsid w:val="00646A5A"/>
    <w:rsid w:val="00647F1D"/>
    <w:rsid w:val="006730D6"/>
    <w:rsid w:val="0067438F"/>
    <w:rsid w:val="00677F88"/>
    <w:rsid w:val="00694415"/>
    <w:rsid w:val="00697765"/>
    <w:rsid w:val="006B0F69"/>
    <w:rsid w:val="006B4DF8"/>
    <w:rsid w:val="006D550C"/>
    <w:rsid w:val="006E7C5E"/>
    <w:rsid w:val="006F3842"/>
    <w:rsid w:val="006F5E3E"/>
    <w:rsid w:val="00700825"/>
    <w:rsid w:val="00703DD7"/>
    <w:rsid w:val="0071276D"/>
    <w:rsid w:val="00714DEC"/>
    <w:rsid w:val="00720BCC"/>
    <w:rsid w:val="00723F70"/>
    <w:rsid w:val="007474DA"/>
    <w:rsid w:val="00753D3C"/>
    <w:rsid w:val="0076135D"/>
    <w:rsid w:val="0076586B"/>
    <w:rsid w:val="007658D5"/>
    <w:rsid w:val="00773FEB"/>
    <w:rsid w:val="0078284D"/>
    <w:rsid w:val="0079077D"/>
    <w:rsid w:val="007A4B32"/>
    <w:rsid w:val="007A74DA"/>
    <w:rsid w:val="007B40B7"/>
    <w:rsid w:val="007B5821"/>
    <w:rsid w:val="007C1CB3"/>
    <w:rsid w:val="007C6A1F"/>
    <w:rsid w:val="007D029D"/>
    <w:rsid w:val="007D11C9"/>
    <w:rsid w:val="007D395E"/>
    <w:rsid w:val="007D4B34"/>
    <w:rsid w:val="007E0FC6"/>
    <w:rsid w:val="007E3108"/>
    <w:rsid w:val="007F1EE2"/>
    <w:rsid w:val="008054A7"/>
    <w:rsid w:val="00822210"/>
    <w:rsid w:val="00823790"/>
    <w:rsid w:val="00823EAB"/>
    <w:rsid w:val="00825C70"/>
    <w:rsid w:val="0083182B"/>
    <w:rsid w:val="00832887"/>
    <w:rsid w:val="00833A43"/>
    <w:rsid w:val="008361E0"/>
    <w:rsid w:val="00841C23"/>
    <w:rsid w:val="00844E60"/>
    <w:rsid w:val="0084773D"/>
    <w:rsid w:val="00855C36"/>
    <w:rsid w:val="00863501"/>
    <w:rsid w:val="00866411"/>
    <w:rsid w:val="008874B5"/>
    <w:rsid w:val="008B27DF"/>
    <w:rsid w:val="008B585C"/>
    <w:rsid w:val="008C68A4"/>
    <w:rsid w:val="008D591E"/>
    <w:rsid w:val="008F4F21"/>
    <w:rsid w:val="008F7EC0"/>
    <w:rsid w:val="00916B78"/>
    <w:rsid w:val="00917336"/>
    <w:rsid w:val="00925A27"/>
    <w:rsid w:val="0094160F"/>
    <w:rsid w:val="00954F1C"/>
    <w:rsid w:val="009805CE"/>
    <w:rsid w:val="0098550E"/>
    <w:rsid w:val="00992E2B"/>
    <w:rsid w:val="00993E80"/>
    <w:rsid w:val="00995084"/>
    <w:rsid w:val="00997A22"/>
    <w:rsid w:val="009B1648"/>
    <w:rsid w:val="009C700F"/>
    <w:rsid w:val="009D17A5"/>
    <w:rsid w:val="009D5486"/>
    <w:rsid w:val="009E2F44"/>
    <w:rsid w:val="009E3762"/>
    <w:rsid w:val="009E3D09"/>
    <w:rsid w:val="009E5780"/>
    <w:rsid w:val="00A16620"/>
    <w:rsid w:val="00A211EB"/>
    <w:rsid w:val="00A21969"/>
    <w:rsid w:val="00A24995"/>
    <w:rsid w:val="00A30261"/>
    <w:rsid w:val="00A41A2B"/>
    <w:rsid w:val="00A64A49"/>
    <w:rsid w:val="00A64B12"/>
    <w:rsid w:val="00A67647"/>
    <w:rsid w:val="00A777AC"/>
    <w:rsid w:val="00A81F3E"/>
    <w:rsid w:val="00A85F9B"/>
    <w:rsid w:val="00A91B57"/>
    <w:rsid w:val="00A943FD"/>
    <w:rsid w:val="00AA0642"/>
    <w:rsid w:val="00AA17BC"/>
    <w:rsid w:val="00AA1ECA"/>
    <w:rsid w:val="00AA2F0F"/>
    <w:rsid w:val="00AA5B35"/>
    <w:rsid w:val="00AB5085"/>
    <w:rsid w:val="00AC7C4C"/>
    <w:rsid w:val="00AD2E85"/>
    <w:rsid w:val="00AD3894"/>
    <w:rsid w:val="00AD747C"/>
    <w:rsid w:val="00AE0683"/>
    <w:rsid w:val="00B079C8"/>
    <w:rsid w:val="00B079DB"/>
    <w:rsid w:val="00B20F31"/>
    <w:rsid w:val="00B22EB1"/>
    <w:rsid w:val="00B24DA6"/>
    <w:rsid w:val="00B315D7"/>
    <w:rsid w:val="00B47455"/>
    <w:rsid w:val="00B4789E"/>
    <w:rsid w:val="00B5469D"/>
    <w:rsid w:val="00B54A97"/>
    <w:rsid w:val="00B74303"/>
    <w:rsid w:val="00B82848"/>
    <w:rsid w:val="00BB508B"/>
    <w:rsid w:val="00BC1654"/>
    <w:rsid w:val="00BC2309"/>
    <w:rsid w:val="00BC66A5"/>
    <w:rsid w:val="00BE162E"/>
    <w:rsid w:val="00BF2121"/>
    <w:rsid w:val="00C11603"/>
    <w:rsid w:val="00C203AA"/>
    <w:rsid w:val="00C214B8"/>
    <w:rsid w:val="00C24CC6"/>
    <w:rsid w:val="00C45412"/>
    <w:rsid w:val="00C4562B"/>
    <w:rsid w:val="00C66C7B"/>
    <w:rsid w:val="00C71795"/>
    <w:rsid w:val="00C907D6"/>
    <w:rsid w:val="00CB0D50"/>
    <w:rsid w:val="00CD0603"/>
    <w:rsid w:val="00CD43D6"/>
    <w:rsid w:val="00CF06E7"/>
    <w:rsid w:val="00CF189D"/>
    <w:rsid w:val="00D12011"/>
    <w:rsid w:val="00D127E7"/>
    <w:rsid w:val="00D16492"/>
    <w:rsid w:val="00D211D4"/>
    <w:rsid w:val="00D41F40"/>
    <w:rsid w:val="00D469B7"/>
    <w:rsid w:val="00D47638"/>
    <w:rsid w:val="00D55832"/>
    <w:rsid w:val="00D629A0"/>
    <w:rsid w:val="00D7561D"/>
    <w:rsid w:val="00D764BC"/>
    <w:rsid w:val="00D76B7C"/>
    <w:rsid w:val="00D934C8"/>
    <w:rsid w:val="00DA4136"/>
    <w:rsid w:val="00DB1FB0"/>
    <w:rsid w:val="00DB7631"/>
    <w:rsid w:val="00DF176F"/>
    <w:rsid w:val="00E008F6"/>
    <w:rsid w:val="00E1301F"/>
    <w:rsid w:val="00E228DC"/>
    <w:rsid w:val="00E25F63"/>
    <w:rsid w:val="00E36D00"/>
    <w:rsid w:val="00E558ED"/>
    <w:rsid w:val="00E56297"/>
    <w:rsid w:val="00E569A7"/>
    <w:rsid w:val="00E5795A"/>
    <w:rsid w:val="00E57D4B"/>
    <w:rsid w:val="00E60AF7"/>
    <w:rsid w:val="00E64DBD"/>
    <w:rsid w:val="00E713FA"/>
    <w:rsid w:val="00E7381D"/>
    <w:rsid w:val="00E7534E"/>
    <w:rsid w:val="00E90EC4"/>
    <w:rsid w:val="00E92FDA"/>
    <w:rsid w:val="00E938D8"/>
    <w:rsid w:val="00EB1FA3"/>
    <w:rsid w:val="00EC0F1B"/>
    <w:rsid w:val="00ED61D7"/>
    <w:rsid w:val="00EE16BB"/>
    <w:rsid w:val="00EE4C42"/>
    <w:rsid w:val="00EF10AD"/>
    <w:rsid w:val="00F23EAE"/>
    <w:rsid w:val="00F3640F"/>
    <w:rsid w:val="00F43C1A"/>
    <w:rsid w:val="00F45D8A"/>
    <w:rsid w:val="00F67529"/>
    <w:rsid w:val="00F71717"/>
    <w:rsid w:val="00F866A1"/>
    <w:rsid w:val="00F9042C"/>
    <w:rsid w:val="00F9173A"/>
    <w:rsid w:val="00FA2486"/>
    <w:rsid w:val="00FB6A65"/>
    <w:rsid w:val="00FC30FC"/>
    <w:rsid w:val="00FC4202"/>
    <w:rsid w:val="00FE4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15"/>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3EC0"/>
    <w:pPr>
      <w:spacing w:before="100" w:beforeAutospacing="1" w:after="100" w:afterAutospacing="1"/>
    </w:pPr>
    <w:rPr>
      <w:rFonts w:ascii="Times New Roman" w:eastAsia="Times New Roman" w:hAnsi="Times New Roman"/>
      <w:b w:val="0"/>
      <w:szCs w:val="24"/>
    </w:rPr>
  </w:style>
  <w:style w:type="paragraph" w:styleId="BalloonText">
    <w:name w:val="Balloon Text"/>
    <w:basedOn w:val="Normal"/>
    <w:link w:val="BalloonTextChar"/>
    <w:uiPriority w:val="99"/>
    <w:semiHidden/>
    <w:unhideWhenUsed/>
    <w:rsid w:val="000C28C7"/>
    <w:rPr>
      <w:rFonts w:ascii="Tahoma" w:hAnsi="Tahoma" w:cs="Tahoma"/>
      <w:sz w:val="16"/>
      <w:szCs w:val="16"/>
    </w:rPr>
  </w:style>
  <w:style w:type="character" w:customStyle="1" w:styleId="BalloonTextChar">
    <w:name w:val="Balloon Text Char"/>
    <w:basedOn w:val="DefaultParagraphFont"/>
    <w:link w:val="BalloonText"/>
    <w:uiPriority w:val="99"/>
    <w:semiHidden/>
    <w:rsid w:val="000C28C7"/>
    <w:rPr>
      <w:rFonts w:ascii="Tahoma" w:hAnsi="Tahoma" w:cs="Tahoma"/>
      <w:sz w:val="16"/>
      <w:szCs w:val="16"/>
    </w:rPr>
  </w:style>
  <w:style w:type="character" w:styleId="CommentReference">
    <w:name w:val="annotation reference"/>
    <w:basedOn w:val="DefaultParagraphFont"/>
    <w:uiPriority w:val="99"/>
    <w:semiHidden/>
    <w:unhideWhenUsed/>
    <w:rsid w:val="000C28C7"/>
    <w:rPr>
      <w:sz w:val="16"/>
      <w:szCs w:val="16"/>
    </w:rPr>
  </w:style>
  <w:style w:type="paragraph" w:styleId="CommentText">
    <w:name w:val="annotation text"/>
    <w:basedOn w:val="Normal"/>
    <w:link w:val="CommentTextChar"/>
    <w:uiPriority w:val="99"/>
    <w:semiHidden/>
    <w:unhideWhenUsed/>
    <w:rsid w:val="000C28C7"/>
    <w:rPr>
      <w:sz w:val="20"/>
      <w:szCs w:val="20"/>
    </w:rPr>
  </w:style>
  <w:style w:type="character" w:customStyle="1" w:styleId="CommentTextChar">
    <w:name w:val="Comment Text Char"/>
    <w:basedOn w:val="DefaultParagraphFont"/>
    <w:link w:val="CommentText"/>
    <w:uiPriority w:val="99"/>
    <w:semiHidden/>
    <w:rsid w:val="000C28C7"/>
    <w:rPr>
      <w:sz w:val="20"/>
      <w:szCs w:val="20"/>
    </w:rPr>
  </w:style>
  <w:style w:type="paragraph" w:styleId="CommentSubject">
    <w:name w:val="annotation subject"/>
    <w:basedOn w:val="CommentText"/>
    <w:next w:val="CommentText"/>
    <w:link w:val="CommentSubjectChar"/>
    <w:uiPriority w:val="99"/>
    <w:semiHidden/>
    <w:unhideWhenUsed/>
    <w:rsid w:val="000C28C7"/>
    <w:rPr>
      <w:bCs/>
    </w:rPr>
  </w:style>
  <w:style w:type="character" w:customStyle="1" w:styleId="CommentSubjectChar">
    <w:name w:val="Comment Subject Char"/>
    <w:basedOn w:val="CommentTextChar"/>
    <w:link w:val="CommentSubject"/>
    <w:uiPriority w:val="99"/>
    <w:semiHidden/>
    <w:rsid w:val="000C28C7"/>
    <w:rPr>
      <w:bCs/>
    </w:rPr>
  </w:style>
  <w:style w:type="paragraph" w:styleId="Header">
    <w:name w:val="header"/>
    <w:basedOn w:val="Normal"/>
    <w:link w:val="HeaderChar"/>
    <w:uiPriority w:val="99"/>
    <w:semiHidden/>
    <w:unhideWhenUsed/>
    <w:rsid w:val="00CB0D50"/>
    <w:pPr>
      <w:tabs>
        <w:tab w:val="center" w:pos="4680"/>
        <w:tab w:val="right" w:pos="9360"/>
      </w:tabs>
    </w:pPr>
  </w:style>
  <w:style w:type="character" w:customStyle="1" w:styleId="HeaderChar">
    <w:name w:val="Header Char"/>
    <w:basedOn w:val="DefaultParagraphFont"/>
    <w:link w:val="Header"/>
    <w:uiPriority w:val="99"/>
    <w:semiHidden/>
    <w:rsid w:val="00CB0D50"/>
    <w:rPr>
      <w:b/>
      <w:sz w:val="24"/>
      <w:szCs w:val="22"/>
    </w:rPr>
  </w:style>
  <w:style w:type="paragraph" w:styleId="Footer">
    <w:name w:val="footer"/>
    <w:basedOn w:val="Normal"/>
    <w:link w:val="FooterChar"/>
    <w:uiPriority w:val="99"/>
    <w:semiHidden/>
    <w:unhideWhenUsed/>
    <w:rsid w:val="00CB0D50"/>
    <w:pPr>
      <w:tabs>
        <w:tab w:val="center" w:pos="4680"/>
        <w:tab w:val="right" w:pos="9360"/>
      </w:tabs>
    </w:pPr>
  </w:style>
  <w:style w:type="character" w:customStyle="1" w:styleId="FooterChar">
    <w:name w:val="Footer Char"/>
    <w:basedOn w:val="DefaultParagraphFont"/>
    <w:link w:val="Footer"/>
    <w:uiPriority w:val="99"/>
    <w:semiHidden/>
    <w:rsid w:val="00CB0D50"/>
    <w:rPr>
      <w:b/>
      <w:sz w:val="24"/>
      <w:szCs w:val="22"/>
    </w:rPr>
  </w:style>
</w:styles>
</file>

<file path=word/webSettings.xml><?xml version="1.0" encoding="utf-8"?>
<w:webSettings xmlns:r="http://schemas.openxmlformats.org/officeDocument/2006/relationships" xmlns:w="http://schemas.openxmlformats.org/wordprocessingml/2006/main">
  <w:divs>
    <w:div w:id="1899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1448</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Appelbaum</dc:creator>
  <cp:lastModifiedBy>Lauren Lim</cp:lastModifiedBy>
  <cp:revision>2</cp:revision>
  <dcterms:created xsi:type="dcterms:W3CDTF">2016-08-19T20:04:00Z</dcterms:created>
  <dcterms:modified xsi:type="dcterms:W3CDTF">2016-08-19T20:04:00Z</dcterms:modified>
</cp:coreProperties>
</file>